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75" w:rsidRDefault="002F5E75" w:rsidP="002F5E75">
      <w:pPr>
        <w:keepNext/>
        <w:spacing w:after="0" w:line="240" w:lineRule="auto"/>
        <w:jc w:val="center"/>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p>
    <w:p w:rsidR="002F5E75" w:rsidRDefault="002F5E75" w:rsidP="002F5E75">
      <w:pPr>
        <w:keepNext/>
        <w:spacing w:after="0" w:line="240" w:lineRule="auto"/>
        <w:jc w:val="center"/>
        <w:outlineLvl w:val="1"/>
        <w:rPr>
          <w:rFonts w:ascii="Times New Roman" w:eastAsia="Arial Unicode MS" w:hAnsi="Times New Roman" w:cs="Times New Roman"/>
          <w:b/>
          <w:bCs/>
          <w:sz w:val="24"/>
          <w:szCs w:val="24"/>
          <w:lang w:eastAsia="ru-RU"/>
        </w:rPr>
      </w:pPr>
    </w:p>
    <w:p w:rsidR="002F5E75" w:rsidRDefault="002F5E75" w:rsidP="002F5E75">
      <w:pPr>
        <w:keepNext/>
        <w:spacing w:after="0" w:line="240" w:lineRule="auto"/>
        <w:jc w:val="center"/>
        <w:outlineLvl w:val="1"/>
        <w:rPr>
          <w:rFonts w:ascii="Times New Roman" w:eastAsia="Arial Unicode MS" w:hAnsi="Times New Roman" w:cs="Times New Roman"/>
          <w:b/>
          <w:bCs/>
          <w:sz w:val="24"/>
          <w:szCs w:val="24"/>
          <w:lang w:eastAsia="ru-RU"/>
        </w:rPr>
      </w:pPr>
    </w:p>
    <w:p w:rsidR="002F5E75" w:rsidRPr="00EF056E" w:rsidRDefault="002F5E75" w:rsidP="002F5E75">
      <w:pPr>
        <w:keepNext/>
        <w:spacing w:after="0" w:line="240" w:lineRule="auto"/>
        <w:jc w:val="center"/>
        <w:outlineLvl w:val="1"/>
        <w:rPr>
          <w:rFonts w:ascii="Times New Roman" w:eastAsia="Arial Unicode MS" w:hAnsi="Times New Roman" w:cs="Times New Roman"/>
          <w:b/>
          <w:bCs/>
          <w:sz w:val="24"/>
          <w:szCs w:val="24"/>
          <w:lang w:eastAsia="ru-RU"/>
        </w:rPr>
      </w:pPr>
      <w:r w:rsidRPr="00EF056E">
        <w:rPr>
          <w:rFonts w:ascii="Times New Roman" w:eastAsia="Arial Unicode MS" w:hAnsi="Times New Roman" w:cs="Times New Roman"/>
          <w:b/>
          <w:bCs/>
          <w:sz w:val="24"/>
          <w:szCs w:val="24"/>
          <w:lang w:eastAsia="ru-RU"/>
        </w:rPr>
        <w:t>РОССИЙСКАЯ   ФЕДЕРАЦИЯ</w:t>
      </w:r>
    </w:p>
    <w:p w:rsidR="002F5E75" w:rsidRPr="00EF056E" w:rsidRDefault="002F5E75" w:rsidP="002F5E75">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056E">
        <w:rPr>
          <w:rFonts w:ascii="Times New Roman" w:eastAsia="Times New Roman" w:hAnsi="Times New Roman" w:cs="Times New Roman"/>
          <w:b/>
          <w:bCs/>
          <w:sz w:val="24"/>
          <w:szCs w:val="24"/>
          <w:lang w:eastAsia="ru-RU"/>
        </w:rPr>
        <w:t>ИРКУТСКАЯ   ОБЛАСТЬ</w:t>
      </w:r>
    </w:p>
    <w:p w:rsidR="002F5E75" w:rsidRPr="00EF056E" w:rsidRDefault="002F5E75" w:rsidP="002F5E75">
      <w:pPr>
        <w:spacing w:after="0" w:line="240" w:lineRule="auto"/>
        <w:jc w:val="center"/>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КУЙТУНСКИЙ   РАЙОН</w:t>
      </w:r>
    </w:p>
    <w:p w:rsidR="002F5E75" w:rsidRPr="00EF056E" w:rsidRDefault="002F5E75" w:rsidP="002F5E75">
      <w:pPr>
        <w:spacing w:after="0" w:line="240" w:lineRule="auto"/>
        <w:jc w:val="center"/>
        <w:rPr>
          <w:rFonts w:ascii="Times New Roman" w:eastAsia="Times New Roman" w:hAnsi="Times New Roman" w:cs="Times New Roman"/>
          <w:b/>
          <w:sz w:val="24"/>
          <w:szCs w:val="20"/>
          <w:lang w:eastAsia="ru-RU"/>
        </w:rPr>
      </w:pPr>
      <w:r w:rsidRPr="00EF056E">
        <w:rPr>
          <w:rFonts w:ascii="Times New Roman" w:eastAsia="Times New Roman" w:hAnsi="Times New Roman" w:cs="Times New Roman"/>
          <w:b/>
          <w:sz w:val="24"/>
          <w:szCs w:val="20"/>
          <w:lang w:eastAsia="ru-RU"/>
        </w:rPr>
        <w:t>ДУМА</w:t>
      </w:r>
    </w:p>
    <w:p w:rsidR="002F5E75" w:rsidRPr="00EF056E" w:rsidRDefault="002F5E75" w:rsidP="002F5E75">
      <w:pPr>
        <w:keepNext/>
        <w:spacing w:after="0" w:line="240" w:lineRule="auto"/>
        <w:jc w:val="center"/>
        <w:outlineLvl w:val="8"/>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НОВОТЕЛЬБИНСКОГО   СЕЛЬСКОГО МУНИЦИПАЛЬНОГО ОБРАЗОВАНИЯ</w:t>
      </w:r>
    </w:p>
    <w:p w:rsidR="002F5E75" w:rsidRPr="00EF056E" w:rsidRDefault="002F5E75" w:rsidP="002F5E75">
      <w:pPr>
        <w:spacing w:after="0" w:line="240" w:lineRule="auto"/>
        <w:jc w:val="center"/>
        <w:rPr>
          <w:rFonts w:ascii="Times New Roman" w:eastAsia="Times New Roman" w:hAnsi="Times New Roman" w:cs="Times New Roman"/>
          <w:sz w:val="24"/>
          <w:szCs w:val="24"/>
          <w:lang w:eastAsia="ru-RU"/>
        </w:rPr>
      </w:pPr>
      <w:r w:rsidRPr="00EF056E">
        <w:rPr>
          <w:rFonts w:ascii="Times New Roman" w:eastAsia="Times New Roman" w:hAnsi="Times New Roman" w:cs="Times New Roman"/>
          <w:sz w:val="24"/>
          <w:szCs w:val="24"/>
          <w:lang w:eastAsia="ru-RU"/>
        </w:rPr>
        <w:t>первого созыва</w:t>
      </w:r>
    </w:p>
    <w:p w:rsidR="002F5E75" w:rsidRPr="00EF056E" w:rsidRDefault="002F5E75" w:rsidP="002F5E75">
      <w:pPr>
        <w:spacing w:after="0" w:line="240" w:lineRule="auto"/>
        <w:jc w:val="center"/>
        <w:rPr>
          <w:rFonts w:ascii="Times New Roman" w:eastAsia="Times New Roman" w:hAnsi="Times New Roman" w:cs="Times New Roman"/>
          <w:b/>
          <w:spacing w:val="20"/>
          <w:sz w:val="24"/>
          <w:szCs w:val="20"/>
          <w:lang w:eastAsia="ru-RU"/>
        </w:rPr>
      </w:pPr>
    </w:p>
    <w:p w:rsidR="002F5E75" w:rsidRPr="00EF056E" w:rsidRDefault="002F5E75" w:rsidP="002F5E75">
      <w:pPr>
        <w:keepNext/>
        <w:spacing w:after="0" w:line="240" w:lineRule="auto"/>
        <w:jc w:val="center"/>
        <w:outlineLvl w:val="7"/>
        <w:rPr>
          <w:rFonts w:ascii="Times New Roman" w:eastAsia="Times New Roman" w:hAnsi="Times New Roman" w:cs="Times New Roman"/>
          <w:b/>
          <w:spacing w:val="-20"/>
          <w:sz w:val="28"/>
          <w:szCs w:val="20"/>
          <w:lang w:eastAsia="ru-RU"/>
        </w:rPr>
      </w:pPr>
      <w:r w:rsidRPr="00EF056E">
        <w:rPr>
          <w:rFonts w:ascii="Times New Roman" w:eastAsia="Times New Roman" w:hAnsi="Times New Roman" w:cs="Times New Roman"/>
          <w:b/>
          <w:spacing w:val="-20"/>
          <w:sz w:val="28"/>
          <w:szCs w:val="20"/>
          <w:lang w:eastAsia="ru-RU"/>
        </w:rPr>
        <w:t>РЕШЕНИЕ</w:t>
      </w:r>
    </w:p>
    <w:p w:rsidR="002F5E75" w:rsidRPr="00EF056E" w:rsidRDefault="002F5E75" w:rsidP="002F5E75">
      <w:pPr>
        <w:spacing w:after="0" w:line="240" w:lineRule="auto"/>
        <w:rPr>
          <w:rFonts w:ascii="Times New Roman" w:eastAsia="Times New Roman" w:hAnsi="Times New Roman" w:cs="Times New Roman"/>
          <w:sz w:val="24"/>
          <w:szCs w:val="20"/>
          <w:lang w:eastAsia="ru-RU"/>
        </w:rPr>
      </w:pPr>
    </w:p>
    <w:p w:rsidR="002F5E75" w:rsidRPr="00705927" w:rsidRDefault="00912DA9" w:rsidP="002F5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w:t>
      </w:r>
      <w:r w:rsidR="002F5E75" w:rsidRPr="00705927">
        <w:rPr>
          <w:rFonts w:ascii="Times New Roman" w:eastAsia="Times New Roman" w:hAnsi="Times New Roman" w:cs="Times New Roman"/>
          <w:sz w:val="28"/>
          <w:szCs w:val="28"/>
          <w:lang w:eastAsia="ru-RU"/>
        </w:rPr>
        <w:t>20</w:t>
      </w:r>
      <w:r w:rsidR="00B71C90" w:rsidRPr="00705927">
        <w:rPr>
          <w:rFonts w:ascii="Times New Roman" w:eastAsia="Times New Roman" w:hAnsi="Times New Roman" w:cs="Times New Roman"/>
          <w:sz w:val="28"/>
          <w:szCs w:val="28"/>
          <w:lang w:eastAsia="ru-RU"/>
        </w:rPr>
        <w:t>20</w:t>
      </w:r>
      <w:r w:rsidR="002F5E75" w:rsidRPr="00705927">
        <w:rPr>
          <w:rFonts w:ascii="Times New Roman" w:eastAsia="Times New Roman" w:hAnsi="Times New Roman" w:cs="Times New Roman"/>
          <w:sz w:val="28"/>
          <w:szCs w:val="28"/>
          <w:lang w:eastAsia="ru-RU"/>
        </w:rPr>
        <w:t xml:space="preserve"> г.                                   п. Новая Тельба                                   № </w:t>
      </w:r>
      <w:r>
        <w:rPr>
          <w:rFonts w:ascii="Times New Roman" w:eastAsia="Times New Roman" w:hAnsi="Times New Roman" w:cs="Times New Roman"/>
          <w:sz w:val="28"/>
          <w:szCs w:val="28"/>
          <w:lang w:eastAsia="ru-RU"/>
        </w:rPr>
        <w:t>11/1</w:t>
      </w:r>
      <w:bookmarkStart w:id="0" w:name="_GoBack"/>
      <w:bookmarkEnd w:id="0"/>
    </w:p>
    <w:p w:rsidR="002F5E75" w:rsidRPr="00EF056E" w:rsidRDefault="002F5E75" w:rsidP="002F5E75">
      <w:pPr>
        <w:spacing w:after="0" w:line="240" w:lineRule="auto"/>
        <w:rPr>
          <w:rFonts w:ascii="Times New Roman" w:eastAsia="Times New Roman" w:hAnsi="Times New Roman" w:cs="Times New Roman"/>
          <w:sz w:val="28"/>
          <w:szCs w:val="28"/>
          <w:lang w:eastAsia="ru-RU"/>
        </w:rPr>
      </w:pPr>
    </w:p>
    <w:p w:rsidR="002F5E75" w:rsidRDefault="002F5E75" w:rsidP="002F5E75">
      <w:pPr>
        <w:pStyle w:val="110"/>
        <w:shd w:val="clear" w:color="auto" w:fill="auto"/>
        <w:spacing w:line="240" w:lineRule="auto"/>
        <w:ind w:right="40"/>
        <w:jc w:val="center"/>
        <w:rPr>
          <w:rFonts w:ascii="Arial" w:hAnsi="Arial" w:cs="Arial"/>
          <w:sz w:val="24"/>
          <w:szCs w:val="24"/>
        </w:rPr>
      </w:pPr>
    </w:p>
    <w:p w:rsidR="002F5E75" w:rsidRPr="00B71C90" w:rsidRDefault="002F5E75" w:rsidP="002F5E75">
      <w:pPr>
        <w:pStyle w:val="110"/>
        <w:shd w:val="clear" w:color="auto" w:fill="auto"/>
        <w:spacing w:line="240" w:lineRule="auto"/>
        <w:ind w:right="40"/>
        <w:jc w:val="center"/>
        <w:rPr>
          <w:rStyle w:val="0pt"/>
          <w:sz w:val="20"/>
          <w:szCs w:val="20"/>
        </w:rPr>
      </w:pPr>
      <w:r w:rsidRPr="00B71C90">
        <w:rPr>
          <w:rStyle w:val="0pt"/>
          <w:sz w:val="20"/>
          <w:szCs w:val="20"/>
        </w:rPr>
        <w:t>О ВНЕСЕНИИ ИЗМЕНЕНИЙ И ДОПОЛНЕНИЙ В РЕШЕНИЕ В ПОЛОЖЕНИЕ О БЮДЖЕТНОМ ПРОЦЕССЕ НОВОТЕЛЬБИНСКОГО СЕЛЬСКОГО ПОСЕЛЕНИЯ КУЙТУНСКОГО РАЙОНА ИРКУТСКОЙ ОБЛАСТИ ОТ 25.01.2019 ГОДА № 6</w:t>
      </w:r>
    </w:p>
    <w:p w:rsidR="002F5E75" w:rsidRPr="002F5E75" w:rsidRDefault="002F5E75" w:rsidP="002F5E75">
      <w:pPr>
        <w:pStyle w:val="110"/>
        <w:shd w:val="clear" w:color="auto" w:fill="auto"/>
        <w:spacing w:line="240" w:lineRule="auto"/>
        <w:ind w:right="40"/>
        <w:jc w:val="center"/>
        <w:rPr>
          <w:sz w:val="24"/>
          <w:szCs w:val="24"/>
        </w:rPr>
      </w:pPr>
      <w:r w:rsidRPr="002F5E75">
        <w:rPr>
          <w:rStyle w:val="0pt"/>
          <w:sz w:val="24"/>
          <w:szCs w:val="24"/>
        </w:rPr>
        <w:t xml:space="preserve"> </w:t>
      </w:r>
    </w:p>
    <w:p w:rsidR="002F5E75" w:rsidRPr="00A05C5E" w:rsidRDefault="002F5E75" w:rsidP="002F5E75">
      <w:pPr>
        <w:pStyle w:val="1"/>
        <w:shd w:val="clear" w:color="auto" w:fill="auto"/>
        <w:tabs>
          <w:tab w:val="left" w:pos="3760"/>
        </w:tabs>
        <w:spacing w:after="0" w:line="240" w:lineRule="auto"/>
        <w:ind w:left="40" w:right="40" w:firstLine="700"/>
        <w:jc w:val="both"/>
        <w:rPr>
          <w:rStyle w:val="0pt"/>
          <w:sz w:val="24"/>
          <w:szCs w:val="24"/>
        </w:rPr>
      </w:pPr>
      <w:r w:rsidRPr="00A05C5E">
        <w:rPr>
          <w:rStyle w:val="0pt"/>
          <w:sz w:val="24"/>
          <w:szCs w:val="24"/>
        </w:rPr>
        <w:t>В целях приведения в соответствие с действующим законодательством механизма осуществления бюджетного процесса в Новотельбинского муниципальном образовании, в соответствии со статьями 3,9 Бюджетного кодекса Российской Федерации,</w:t>
      </w:r>
      <w:r w:rsidRPr="00A05C5E">
        <w:rPr>
          <w:sz w:val="24"/>
          <w:szCs w:val="24"/>
        </w:rPr>
        <w:t xml:space="preserve"> </w:t>
      </w:r>
      <w:r w:rsidRPr="00A05C5E">
        <w:rPr>
          <w:rStyle w:val="0pt"/>
          <w:sz w:val="24"/>
          <w:szCs w:val="24"/>
        </w:rPr>
        <w:t xml:space="preserve">руководствуясь Уставом Новотельбинского сельского </w:t>
      </w:r>
      <w:r>
        <w:rPr>
          <w:rStyle w:val="0pt"/>
          <w:sz w:val="24"/>
          <w:szCs w:val="24"/>
        </w:rPr>
        <w:t>поселения Куйтунского района Иркутской области</w:t>
      </w:r>
      <w:r w:rsidRPr="00A05C5E">
        <w:rPr>
          <w:rStyle w:val="0pt"/>
          <w:sz w:val="24"/>
          <w:szCs w:val="24"/>
        </w:rPr>
        <w:t xml:space="preserve">, Дума Новотельбинского сельского </w:t>
      </w:r>
      <w:r>
        <w:rPr>
          <w:rStyle w:val="0pt"/>
          <w:sz w:val="24"/>
          <w:szCs w:val="24"/>
        </w:rPr>
        <w:t>поселения Куйтунского района Иркутской области</w:t>
      </w:r>
      <w:r w:rsidRPr="00A05C5E">
        <w:rPr>
          <w:rStyle w:val="0pt"/>
          <w:sz w:val="24"/>
          <w:szCs w:val="24"/>
        </w:rPr>
        <w:t xml:space="preserve">: </w:t>
      </w:r>
    </w:p>
    <w:p w:rsidR="002F5E75" w:rsidRPr="00A05C5E" w:rsidRDefault="002F5E75" w:rsidP="002F5E75">
      <w:pPr>
        <w:pStyle w:val="1"/>
        <w:shd w:val="clear" w:color="auto" w:fill="auto"/>
        <w:spacing w:after="0" w:line="240" w:lineRule="auto"/>
        <w:ind w:left="40" w:right="40"/>
        <w:jc w:val="center"/>
        <w:rPr>
          <w:rStyle w:val="0pt"/>
          <w:b/>
          <w:sz w:val="24"/>
          <w:szCs w:val="24"/>
        </w:rPr>
      </w:pPr>
      <w:r w:rsidRPr="00A05C5E">
        <w:rPr>
          <w:rStyle w:val="0pt"/>
          <w:sz w:val="24"/>
          <w:szCs w:val="24"/>
        </w:rPr>
        <w:t>РЕШИЛА:</w:t>
      </w:r>
    </w:p>
    <w:p w:rsidR="002F5E75" w:rsidRPr="00A05C5E" w:rsidRDefault="002F5E75" w:rsidP="002F5E75">
      <w:pPr>
        <w:pStyle w:val="1"/>
        <w:numPr>
          <w:ilvl w:val="0"/>
          <w:numId w:val="2"/>
        </w:numPr>
        <w:shd w:val="clear" w:color="auto" w:fill="auto"/>
        <w:tabs>
          <w:tab w:val="left" w:pos="982"/>
        </w:tabs>
        <w:spacing w:after="0" w:line="240" w:lineRule="auto"/>
        <w:ind w:left="40" w:right="40" w:firstLine="700"/>
        <w:jc w:val="both"/>
        <w:rPr>
          <w:sz w:val="24"/>
          <w:szCs w:val="24"/>
        </w:rPr>
      </w:pPr>
      <w:r w:rsidRPr="00A05C5E">
        <w:rPr>
          <w:rStyle w:val="0pt"/>
          <w:sz w:val="24"/>
          <w:szCs w:val="24"/>
        </w:rPr>
        <w:t xml:space="preserve">Утвердить </w:t>
      </w:r>
      <w:r>
        <w:rPr>
          <w:rStyle w:val="0pt"/>
          <w:sz w:val="24"/>
          <w:szCs w:val="24"/>
        </w:rPr>
        <w:t xml:space="preserve">изменения и дополнения в </w:t>
      </w:r>
      <w:r w:rsidRPr="00A05C5E">
        <w:rPr>
          <w:rStyle w:val="0pt"/>
          <w:sz w:val="24"/>
          <w:szCs w:val="24"/>
        </w:rPr>
        <w:t xml:space="preserve">Положение о бюджетном процессе Новотельбинского сельского </w:t>
      </w:r>
      <w:r>
        <w:rPr>
          <w:rStyle w:val="0pt"/>
          <w:sz w:val="24"/>
          <w:szCs w:val="24"/>
        </w:rPr>
        <w:t>поселения Куйтунского района Иркутской области</w:t>
      </w:r>
      <w:r w:rsidRPr="00A05C5E">
        <w:rPr>
          <w:rStyle w:val="0pt"/>
          <w:sz w:val="24"/>
          <w:szCs w:val="24"/>
        </w:rPr>
        <w:t xml:space="preserve"> (Приложение 1).</w:t>
      </w:r>
    </w:p>
    <w:p w:rsidR="002F5E75" w:rsidRPr="00A05C5E" w:rsidRDefault="002F5E75" w:rsidP="002F5E75">
      <w:pPr>
        <w:pStyle w:val="1"/>
        <w:shd w:val="clear" w:color="auto" w:fill="auto"/>
        <w:tabs>
          <w:tab w:val="left" w:pos="982"/>
        </w:tabs>
        <w:spacing w:after="0" w:line="240" w:lineRule="auto"/>
        <w:ind w:right="40"/>
        <w:jc w:val="both"/>
        <w:rPr>
          <w:sz w:val="24"/>
          <w:szCs w:val="24"/>
        </w:rPr>
      </w:pPr>
      <w:r w:rsidRPr="00A05C5E">
        <w:rPr>
          <w:sz w:val="24"/>
          <w:szCs w:val="24"/>
        </w:rPr>
        <w:t xml:space="preserve">             </w:t>
      </w:r>
      <w:r w:rsidRPr="00A05C5E">
        <w:rPr>
          <w:rStyle w:val="0pt"/>
          <w:sz w:val="24"/>
          <w:szCs w:val="24"/>
        </w:rPr>
        <w:t xml:space="preserve">Опубликовать настоящее решение в газете «Муниципальный вестник» и разместить на официальном сайте администрации Новотельбинского сельского </w:t>
      </w:r>
      <w:r>
        <w:rPr>
          <w:rStyle w:val="0pt"/>
          <w:sz w:val="24"/>
          <w:szCs w:val="24"/>
        </w:rPr>
        <w:t>поселения Куйтунского района Иркутской области</w:t>
      </w:r>
      <w:r w:rsidRPr="00A05C5E">
        <w:rPr>
          <w:rStyle w:val="0pt"/>
          <w:sz w:val="24"/>
          <w:szCs w:val="24"/>
        </w:rPr>
        <w:t>.</w:t>
      </w:r>
    </w:p>
    <w:p w:rsidR="002F5E75" w:rsidRPr="00A05C5E" w:rsidRDefault="002F5E75" w:rsidP="002F5E75">
      <w:pPr>
        <w:pStyle w:val="1"/>
        <w:numPr>
          <w:ilvl w:val="0"/>
          <w:numId w:val="2"/>
        </w:numPr>
        <w:shd w:val="clear" w:color="auto" w:fill="auto"/>
        <w:tabs>
          <w:tab w:val="left" w:pos="982"/>
        </w:tabs>
        <w:spacing w:after="0" w:line="240" w:lineRule="auto"/>
        <w:ind w:left="40" w:firstLine="700"/>
        <w:jc w:val="both"/>
        <w:rPr>
          <w:sz w:val="24"/>
          <w:szCs w:val="24"/>
        </w:rPr>
      </w:pPr>
      <w:r w:rsidRPr="00A05C5E">
        <w:rPr>
          <w:rStyle w:val="0pt"/>
          <w:sz w:val="24"/>
          <w:szCs w:val="24"/>
        </w:rPr>
        <w:t>Настоящее решение вступает в силу со дня официального опубликования.</w:t>
      </w:r>
    </w:p>
    <w:p w:rsidR="002F5E75" w:rsidRPr="00A05C5E" w:rsidRDefault="002F5E75" w:rsidP="002F5E75">
      <w:pPr>
        <w:pStyle w:val="1"/>
        <w:shd w:val="clear" w:color="auto" w:fill="auto"/>
        <w:spacing w:after="0" w:line="240" w:lineRule="auto"/>
        <w:ind w:left="40" w:right="40"/>
        <w:jc w:val="both"/>
        <w:rPr>
          <w:sz w:val="24"/>
          <w:szCs w:val="24"/>
        </w:rPr>
      </w:pPr>
    </w:p>
    <w:p w:rsidR="002F5E75" w:rsidRPr="00A05C5E" w:rsidRDefault="002F5E75" w:rsidP="002F5E75">
      <w:pPr>
        <w:pStyle w:val="1"/>
        <w:shd w:val="clear" w:color="auto" w:fill="auto"/>
        <w:spacing w:after="0" w:line="240" w:lineRule="auto"/>
        <w:ind w:left="40" w:right="40"/>
        <w:jc w:val="both"/>
        <w:rPr>
          <w:sz w:val="24"/>
          <w:szCs w:val="24"/>
        </w:rPr>
      </w:pPr>
    </w:p>
    <w:p w:rsidR="002F5E75" w:rsidRPr="00A05C5E" w:rsidRDefault="002F5E75" w:rsidP="002F5E75">
      <w:pPr>
        <w:pStyle w:val="1"/>
        <w:shd w:val="clear" w:color="auto" w:fill="auto"/>
        <w:spacing w:after="0" w:line="240" w:lineRule="auto"/>
        <w:ind w:right="4248"/>
        <w:rPr>
          <w:rStyle w:val="0pt"/>
          <w:sz w:val="24"/>
          <w:szCs w:val="24"/>
        </w:rPr>
      </w:pPr>
      <w:r w:rsidRPr="00A05C5E">
        <w:rPr>
          <w:rStyle w:val="0pt"/>
          <w:sz w:val="24"/>
          <w:szCs w:val="24"/>
        </w:rPr>
        <w:t xml:space="preserve">Глава Новотельбинского сельского </w:t>
      </w:r>
    </w:p>
    <w:p w:rsidR="002F5E75" w:rsidRDefault="002F5E75" w:rsidP="002F5E75">
      <w:pPr>
        <w:pStyle w:val="1"/>
        <w:shd w:val="clear" w:color="auto" w:fill="auto"/>
        <w:spacing w:after="0" w:line="240" w:lineRule="auto"/>
        <w:ind w:right="182"/>
        <w:rPr>
          <w:rStyle w:val="0pt"/>
          <w:sz w:val="24"/>
          <w:szCs w:val="24"/>
        </w:rPr>
      </w:pPr>
      <w:r>
        <w:rPr>
          <w:rStyle w:val="0pt"/>
          <w:sz w:val="24"/>
          <w:szCs w:val="24"/>
        </w:rPr>
        <w:t xml:space="preserve">поселения Куйтунского района </w:t>
      </w:r>
    </w:p>
    <w:p w:rsidR="002F5E75" w:rsidRPr="00A05C5E" w:rsidRDefault="002F5E75" w:rsidP="002F5E75">
      <w:pPr>
        <w:pStyle w:val="1"/>
        <w:shd w:val="clear" w:color="auto" w:fill="auto"/>
        <w:spacing w:after="0" w:line="240" w:lineRule="auto"/>
        <w:ind w:right="182"/>
        <w:rPr>
          <w:sz w:val="24"/>
          <w:szCs w:val="24"/>
        </w:rPr>
      </w:pPr>
      <w:r>
        <w:rPr>
          <w:rStyle w:val="0pt"/>
          <w:sz w:val="24"/>
          <w:szCs w:val="24"/>
        </w:rPr>
        <w:t>Иркутской области</w:t>
      </w:r>
      <w:r w:rsidRPr="00A05C5E">
        <w:rPr>
          <w:rStyle w:val="0pt"/>
          <w:sz w:val="24"/>
          <w:szCs w:val="24"/>
        </w:rPr>
        <w:t xml:space="preserve"> </w:t>
      </w:r>
      <w:r>
        <w:rPr>
          <w:rStyle w:val="0pt"/>
          <w:sz w:val="24"/>
          <w:szCs w:val="24"/>
        </w:rPr>
        <w:t xml:space="preserve">                                                                     </w:t>
      </w:r>
      <w:r w:rsidRPr="00A05C5E">
        <w:rPr>
          <w:rStyle w:val="0pt"/>
          <w:sz w:val="24"/>
          <w:szCs w:val="24"/>
        </w:rPr>
        <w:t>Шашлов А.П.</w:t>
      </w:r>
    </w:p>
    <w:p w:rsidR="002F5E75" w:rsidRPr="00A05C5E" w:rsidRDefault="002F5E75" w:rsidP="002F5E75">
      <w:pPr>
        <w:pStyle w:val="110"/>
        <w:shd w:val="clear" w:color="auto" w:fill="auto"/>
        <w:spacing w:line="240" w:lineRule="auto"/>
        <w:ind w:right="40"/>
        <w:jc w:val="center"/>
        <w:rPr>
          <w:sz w:val="24"/>
          <w:szCs w:val="24"/>
        </w:rPr>
      </w:pPr>
      <w:r w:rsidRPr="00A05C5E">
        <w:rPr>
          <w:sz w:val="24"/>
          <w:szCs w:val="24"/>
        </w:rPr>
        <w:t xml:space="preserve"> </w:t>
      </w: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110"/>
        <w:shd w:val="clear" w:color="auto" w:fill="auto"/>
        <w:spacing w:line="240" w:lineRule="auto"/>
        <w:ind w:right="40"/>
        <w:jc w:val="center"/>
        <w:rPr>
          <w:sz w:val="24"/>
          <w:szCs w:val="24"/>
        </w:rPr>
      </w:pPr>
    </w:p>
    <w:p w:rsidR="002F5E75" w:rsidRPr="00A05C5E" w:rsidRDefault="002F5E75" w:rsidP="002F5E75">
      <w:pPr>
        <w:pStyle w:val="s3"/>
        <w:shd w:val="clear" w:color="auto" w:fill="FFFFFF"/>
        <w:spacing w:before="0" w:beforeAutospacing="0" w:after="0" w:afterAutospacing="0"/>
        <w:jc w:val="center"/>
        <w:rPr>
          <w:b/>
          <w:bCs/>
        </w:rPr>
      </w:pPr>
      <w:r w:rsidRPr="00A05C5E">
        <w:rPr>
          <w:b/>
          <w:bCs/>
        </w:rPr>
        <w:lastRenderedPageBreak/>
        <w:t xml:space="preserve">ПОЛОЖЕНИЕ О БЮДЖЕТНОМ ПРОЦЕССЕ В НОВОТЕЛЬБИНСКОМ СЕЛЬСКОМ </w:t>
      </w:r>
      <w:r>
        <w:rPr>
          <w:b/>
          <w:bCs/>
        </w:rPr>
        <w:t>ПОСЕЛЕНИИ КУЙТУНСКОГО РАЙОНА ИРКУТСКОЙ ОБЛАСТИ</w:t>
      </w:r>
      <w:r w:rsidRPr="00A05C5E">
        <w:rPr>
          <w:b/>
          <w:bCs/>
        </w:rPr>
        <w:t xml:space="preserve"> </w:t>
      </w:r>
    </w:p>
    <w:p w:rsidR="002F5E75" w:rsidRPr="00A05C5E" w:rsidRDefault="002F5E75" w:rsidP="002F5E75">
      <w:pPr>
        <w:pStyle w:val="s3"/>
        <w:shd w:val="clear" w:color="auto" w:fill="FFFFFF"/>
        <w:spacing w:before="0" w:beforeAutospacing="0" w:after="0" w:afterAutospacing="0"/>
        <w:ind w:firstLine="709"/>
        <w:jc w:val="both"/>
        <w:rPr>
          <w:bCs/>
        </w:rPr>
      </w:pPr>
      <w:r w:rsidRPr="00A05C5E">
        <w:rPr>
          <w:bCs/>
        </w:rPr>
        <w:t xml:space="preserve">Настоящее Положение регламентирует деятельность органов местного самоуправления Новотельбинского сельского </w:t>
      </w:r>
      <w:r w:rsidR="00B71C90">
        <w:rPr>
          <w:rStyle w:val="0pt"/>
          <w:sz w:val="24"/>
          <w:szCs w:val="24"/>
        </w:rPr>
        <w:t>поселения Куйтунского района Иркутской области</w:t>
      </w:r>
      <w:r w:rsidRPr="00A05C5E">
        <w:rPr>
          <w:bCs/>
        </w:rPr>
        <w:t xml:space="preserve">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2F5E75" w:rsidRPr="00A05C5E" w:rsidRDefault="002F5E75" w:rsidP="002F5E75">
      <w:pPr>
        <w:pStyle w:val="s3"/>
        <w:shd w:val="clear" w:color="auto" w:fill="FFFFFF"/>
        <w:spacing w:before="0" w:beforeAutospacing="0" w:after="0" w:afterAutospacing="0"/>
        <w:jc w:val="both"/>
        <w:rPr>
          <w:b/>
          <w:bCs/>
        </w:rPr>
      </w:pPr>
    </w:p>
    <w:p w:rsidR="002F5E75" w:rsidRPr="00A05C5E" w:rsidRDefault="002F5E75" w:rsidP="002F5E75">
      <w:pPr>
        <w:pStyle w:val="s3"/>
        <w:shd w:val="clear" w:color="auto" w:fill="FFFFFF"/>
        <w:spacing w:before="0" w:beforeAutospacing="0" w:after="0" w:afterAutospacing="0"/>
        <w:jc w:val="center"/>
        <w:rPr>
          <w:b/>
          <w:bCs/>
        </w:rPr>
      </w:pPr>
      <w:r w:rsidRPr="00A05C5E">
        <w:rPr>
          <w:b/>
          <w:bCs/>
        </w:rPr>
        <w:t>Раздел 1. ОБЩИЕ ПОЛОЖЕНИЯ</w:t>
      </w:r>
    </w:p>
    <w:p w:rsidR="002F5E75" w:rsidRDefault="002F5E75" w:rsidP="002F5E75">
      <w:pPr>
        <w:pStyle w:val="s3"/>
        <w:shd w:val="clear" w:color="auto" w:fill="FFFFFF"/>
        <w:spacing w:before="0" w:beforeAutospacing="0" w:after="0" w:afterAutospacing="0"/>
        <w:jc w:val="both"/>
      </w:pPr>
      <w:r w:rsidRPr="00A05C5E">
        <w:rPr>
          <w:b/>
          <w:bCs/>
        </w:rPr>
        <w:t xml:space="preserve">Статья 1. Правовая основа бюджетного процесса Новотельбинского </w:t>
      </w:r>
      <w:r w:rsidRPr="002F5E75">
        <w:rPr>
          <w:rStyle w:val="0pt"/>
          <w:b/>
          <w:sz w:val="24"/>
          <w:szCs w:val="24"/>
        </w:rPr>
        <w:t>поселения Куйтунского района Иркутской области</w:t>
      </w:r>
      <w:r w:rsidRPr="00A05C5E">
        <w:t xml:space="preserve"> </w:t>
      </w:r>
    </w:p>
    <w:p w:rsidR="002F5E75" w:rsidRPr="00A05C5E" w:rsidRDefault="002F5E75" w:rsidP="002F5E75">
      <w:pPr>
        <w:pStyle w:val="s3"/>
        <w:shd w:val="clear" w:color="auto" w:fill="FFFFFF"/>
        <w:spacing w:before="0" w:beforeAutospacing="0" w:after="0" w:afterAutospacing="0"/>
        <w:jc w:val="both"/>
        <w:rPr>
          <w:i/>
        </w:rPr>
      </w:pPr>
      <w:r w:rsidRPr="00A05C5E">
        <w:t xml:space="preserve">Бюджетные правоотношения в Новотельбинском сельском </w:t>
      </w:r>
      <w:r w:rsidR="00B71C90">
        <w:rPr>
          <w:rStyle w:val="0pt"/>
          <w:sz w:val="24"/>
          <w:szCs w:val="24"/>
        </w:rPr>
        <w:t>поселения Куйтунского района Иркутской области</w:t>
      </w:r>
      <w:r w:rsidR="00B71C90" w:rsidRPr="00A05C5E">
        <w:t xml:space="preserve"> </w:t>
      </w:r>
      <w:r w:rsidRPr="00A05C5E">
        <w:t xml:space="preserve">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Новотельбинского сельского </w:t>
      </w:r>
      <w:r w:rsidR="00B71C90">
        <w:rPr>
          <w:rStyle w:val="0pt"/>
          <w:sz w:val="24"/>
          <w:szCs w:val="24"/>
        </w:rPr>
        <w:t>поселения Куйтунского района Иркутской области</w:t>
      </w:r>
      <w:r w:rsidRPr="00A05C5E">
        <w:rPr>
          <w:i/>
        </w:rPr>
        <w:t>.</w:t>
      </w:r>
    </w:p>
    <w:p w:rsidR="002F5E75" w:rsidRPr="00A05C5E" w:rsidRDefault="002F5E75" w:rsidP="002F5E75">
      <w:pPr>
        <w:spacing w:after="0" w:line="240" w:lineRule="auto"/>
        <w:ind w:right="709" w:firstLine="709"/>
        <w:contextualSpacing/>
        <w:jc w:val="both"/>
        <w:rPr>
          <w:rFonts w:ascii="Times New Roman" w:eastAsia="Times New Roman" w:hAnsi="Times New Roman" w:cs="Times New Roman"/>
          <w:sz w:val="24"/>
          <w:szCs w:val="24"/>
        </w:rPr>
      </w:pPr>
      <w:r w:rsidRPr="00A05C5E">
        <w:rPr>
          <w:rFonts w:ascii="Times New Roman" w:eastAsia="Times New Roman" w:hAnsi="Times New Roman" w:cs="Times New Roman"/>
          <w:sz w:val="24"/>
          <w:szCs w:val="24"/>
        </w:rPr>
        <w:t xml:space="preserve">В случае противоречия между настоящим Положением и иными муниципальными правовыми актами Новотельбинского сельского </w:t>
      </w:r>
      <w:r w:rsidR="00B71C90">
        <w:rPr>
          <w:rStyle w:val="0pt"/>
          <w:rFonts w:eastAsiaTheme="minorHAnsi"/>
          <w:sz w:val="24"/>
          <w:szCs w:val="24"/>
        </w:rPr>
        <w:t>поселения Куйтунского района Иркутской области</w:t>
      </w:r>
      <w:r w:rsidRPr="00A05C5E">
        <w:rPr>
          <w:rFonts w:ascii="Times New Roman" w:eastAsia="Times New Roman" w:hAnsi="Times New Roman" w:cs="Times New Roman"/>
          <w:sz w:val="24"/>
          <w:szCs w:val="24"/>
        </w:rPr>
        <w:t>, регулирующими бюджетные правоотношения, применяется настоящее Положение.</w:t>
      </w:r>
    </w:p>
    <w:p w:rsidR="002F5E75" w:rsidRPr="00A05C5E" w:rsidRDefault="002F5E75" w:rsidP="002F5E75">
      <w:pPr>
        <w:pStyle w:val="s3"/>
        <w:shd w:val="clear" w:color="auto" w:fill="FFFFFF"/>
        <w:spacing w:before="0" w:beforeAutospacing="0" w:after="0" w:afterAutospacing="0"/>
        <w:ind w:firstLine="709"/>
        <w:jc w:val="both"/>
        <w:rPr>
          <w:bCs/>
        </w:rPr>
      </w:pPr>
    </w:p>
    <w:p w:rsidR="002F5E75" w:rsidRPr="00A05C5E" w:rsidRDefault="002F5E75" w:rsidP="002F5E75">
      <w:pPr>
        <w:pStyle w:val="s3"/>
        <w:shd w:val="clear" w:color="auto" w:fill="FFFFFF"/>
        <w:spacing w:before="0" w:beforeAutospacing="0" w:after="0" w:afterAutospacing="0"/>
        <w:jc w:val="both"/>
        <w:rPr>
          <w:b/>
          <w:bCs/>
        </w:rPr>
      </w:pPr>
      <w:r w:rsidRPr="00A05C5E">
        <w:rPr>
          <w:b/>
          <w:bCs/>
        </w:rPr>
        <w:t>Статья 2. Понятия и термины, применяемые в данном Положении</w:t>
      </w:r>
    </w:p>
    <w:p w:rsidR="002F5E75" w:rsidRPr="00A05C5E" w:rsidRDefault="002F5E75" w:rsidP="002F5E75">
      <w:pPr>
        <w:pStyle w:val="s3"/>
        <w:shd w:val="clear" w:color="auto" w:fill="FFFFFF"/>
        <w:spacing w:before="0" w:beforeAutospacing="0" w:after="0" w:afterAutospacing="0"/>
        <w:ind w:firstLine="709"/>
        <w:jc w:val="both"/>
        <w:rPr>
          <w:bCs/>
        </w:rPr>
      </w:pPr>
      <w:r w:rsidRPr="00A05C5E">
        <w:rPr>
          <w:bCs/>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2F5E75" w:rsidRPr="00A05C5E" w:rsidRDefault="002F5E75" w:rsidP="002F5E75">
      <w:pPr>
        <w:pStyle w:val="s3"/>
        <w:shd w:val="clear" w:color="auto" w:fill="FFFFFF"/>
        <w:spacing w:before="0" w:beforeAutospacing="0" w:after="0" w:afterAutospacing="0"/>
        <w:jc w:val="both"/>
        <w:rPr>
          <w:bCs/>
        </w:rPr>
      </w:pPr>
    </w:p>
    <w:p w:rsidR="002F5E75" w:rsidRDefault="002F5E75" w:rsidP="002F5E75">
      <w:pPr>
        <w:pStyle w:val="s3"/>
        <w:shd w:val="clear" w:color="auto" w:fill="FFFFFF"/>
        <w:spacing w:before="0" w:beforeAutospacing="0" w:after="0" w:afterAutospacing="0"/>
        <w:jc w:val="both"/>
      </w:pPr>
      <w:r w:rsidRPr="00A05C5E">
        <w:rPr>
          <w:b/>
          <w:bCs/>
        </w:rPr>
        <w:t xml:space="preserve">Статья 3. Основные этапы бюджетного процесса Новотельбинского </w:t>
      </w:r>
      <w:r>
        <w:rPr>
          <w:b/>
          <w:bCs/>
        </w:rPr>
        <w:t xml:space="preserve">сельского </w:t>
      </w:r>
      <w:r w:rsidRPr="002F5E75">
        <w:rPr>
          <w:rStyle w:val="0pt"/>
          <w:b/>
          <w:sz w:val="24"/>
          <w:szCs w:val="24"/>
        </w:rPr>
        <w:t>поселения Куйтунского района Иркутской области</w:t>
      </w:r>
      <w:r w:rsidRPr="00A05C5E">
        <w:t xml:space="preserve"> </w:t>
      </w:r>
    </w:p>
    <w:p w:rsidR="002F5E75" w:rsidRPr="00A05C5E" w:rsidRDefault="002F5E75" w:rsidP="002F5E75">
      <w:pPr>
        <w:pStyle w:val="s3"/>
        <w:shd w:val="clear" w:color="auto" w:fill="FFFFFF"/>
        <w:spacing w:before="0" w:beforeAutospacing="0" w:after="0" w:afterAutospacing="0"/>
        <w:jc w:val="both"/>
      </w:pPr>
      <w:r w:rsidRPr="00A05C5E">
        <w:t xml:space="preserve">Бюджетный процесс Новотельбинского </w:t>
      </w:r>
      <w:r w:rsidR="00B71C90">
        <w:t xml:space="preserve">сельского </w:t>
      </w:r>
      <w:r w:rsidR="00B71C90">
        <w:rPr>
          <w:rStyle w:val="0pt"/>
          <w:sz w:val="24"/>
          <w:szCs w:val="24"/>
        </w:rPr>
        <w:t>поселения Куйтунского района Иркутской области</w:t>
      </w:r>
      <w:r w:rsidRPr="00A05C5E">
        <w:t xml:space="preserve"> включает следующие этапы:</w:t>
      </w:r>
    </w:p>
    <w:p w:rsidR="002F5E75" w:rsidRPr="00A05C5E" w:rsidRDefault="002F5E75" w:rsidP="002F5E75">
      <w:pPr>
        <w:pStyle w:val="ConsNormal"/>
        <w:widowControl/>
        <w:numPr>
          <w:ilvl w:val="0"/>
          <w:numId w:val="3"/>
        </w:numPr>
        <w:ind w:right="0"/>
        <w:jc w:val="both"/>
        <w:rPr>
          <w:rFonts w:ascii="Times New Roman" w:hAnsi="Times New Roman" w:cs="Times New Roman"/>
          <w:sz w:val="24"/>
          <w:szCs w:val="24"/>
        </w:rPr>
      </w:pPr>
      <w:r w:rsidRPr="00A05C5E">
        <w:rPr>
          <w:rFonts w:ascii="Times New Roman" w:hAnsi="Times New Roman" w:cs="Times New Roman"/>
          <w:sz w:val="24"/>
          <w:szCs w:val="24"/>
        </w:rPr>
        <w:t xml:space="preserve">составление проекта бюджета Новотельбинского сельского </w:t>
      </w:r>
      <w:r w:rsidR="00B71C90">
        <w:rPr>
          <w:rStyle w:val="0pt"/>
          <w:sz w:val="24"/>
          <w:szCs w:val="24"/>
        </w:rPr>
        <w:t>поселения Куйтунского района Иркутской области</w:t>
      </w:r>
      <w:r w:rsidRPr="00A05C5E">
        <w:rPr>
          <w:rFonts w:ascii="Times New Roman" w:hAnsi="Times New Roman" w:cs="Times New Roman"/>
          <w:sz w:val="24"/>
          <w:szCs w:val="24"/>
        </w:rPr>
        <w:t xml:space="preserve"> на очередной финансовый год и плановый период;</w:t>
      </w:r>
    </w:p>
    <w:p w:rsidR="002F5E75" w:rsidRPr="00A05C5E" w:rsidRDefault="002F5E75" w:rsidP="002F5E75">
      <w:pPr>
        <w:pStyle w:val="ConsNormal"/>
        <w:widowControl/>
        <w:numPr>
          <w:ilvl w:val="0"/>
          <w:numId w:val="3"/>
        </w:numPr>
        <w:ind w:right="0"/>
        <w:jc w:val="both"/>
        <w:rPr>
          <w:rFonts w:ascii="Times New Roman" w:hAnsi="Times New Roman" w:cs="Times New Roman"/>
          <w:sz w:val="24"/>
          <w:szCs w:val="24"/>
        </w:rPr>
      </w:pPr>
      <w:r w:rsidRPr="00A05C5E">
        <w:rPr>
          <w:rFonts w:ascii="Times New Roman" w:hAnsi="Times New Roman" w:cs="Times New Roman"/>
          <w:sz w:val="24"/>
          <w:szCs w:val="24"/>
        </w:rPr>
        <w:t>рассмотрение и утверждение проекта бюджета на очередной финансовый год и плановый период;</w:t>
      </w:r>
    </w:p>
    <w:p w:rsidR="002F5E75" w:rsidRPr="00A05C5E" w:rsidRDefault="002F5E75" w:rsidP="002F5E75">
      <w:pPr>
        <w:pStyle w:val="ConsNormal"/>
        <w:widowControl/>
        <w:numPr>
          <w:ilvl w:val="0"/>
          <w:numId w:val="3"/>
        </w:numPr>
        <w:ind w:right="0"/>
        <w:jc w:val="both"/>
        <w:rPr>
          <w:rFonts w:ascii="Times New Roman" w:hAnsi="Times New Roman" w:cs="Times New Roman"/>
          <w:sz w:val="24"/>
          <w:szCs w:val="24"/>
        </w:rPr>
      </w:pPr>
      <w:r w:rsidRPr="00A05C5E">
        <w:rPr>
          <w:rFonts w:ascii="Times New Roman" w:hAnsi="Times New Roman" w:cs="Times New Roman"/>
          <w:sz w:val="24"/>
          <w:szCs w:val="24"/>
        </w:rPr>
        <w:t>исполнение бюджета;</w:t>
      </w:r>
    </w:p>
    <w:p w:rsidR="002F5E75" w:rsidRPr="00A05C5E" w:rsidRDefault="002F5E75" w:rsidP="002F5E75">
      <w:pPr>
        <w:pStyle w:val="ConsNormal"/>
        <w:widowControl/>
        <w:numPr>
          <w:ilvl w:val="0"/>
          <w:numId w:val="3"/>
        </w:numPr>
        <w:ind w:right="0"/>
        <w:jc w:val="both"/>
        <w:rPr>
          <w:rFonts w:ascii="Times New Roman" w:hAnsi="Times New Roman" w:cs="Times New Roman"/>
          <w:sz w:val="24"/>
          <w:szCs w:val="24"/>
        </w:rPr>
      </w:pPr>
      <w:r w:rsidRPr="00A05C5E">
        <w:rPr>
          <w:rFonts w:ascii="Times New Roman" w:hAnsi="Times New Roman" w:cs="Times New Roman"/>
          <w:sz w:val="24"/>
          <w:szCs w:val="24"/>
        </w:rPr>
        <w:t>составление, внешняя проверка, рассмотрение и утверждение бюджетной отчетности;</w:t>
      </w:r>
    </w:p>
    <w:p w:rsidR="002F5E75" w:rsidRPr="00A05C5E" w:rsidRDefault="002F5E75" w:rsidP="002F5E75">
      <w:pPr>
        <w:pStyle w:val="ConsNormal"/>
        <w:widowControl/>
        <w:numPr>
          <w:ilvl w:val="0"/>
          <w:numId w:val="3"/>
        </w:numPr>
        <w:ind w:right="0"/>
        <w:jc w:val="both"/>
        <w:rPr>
          <w:rFonts w:ascii="Times New Roman" w:hAnsi="Times New Roman" w:cs="Times New Roman"/>
          <w:sz w:val="24"/>
          <w:szCs w:val="24"/>
        </w:rPr>
      </w:pPr>
      <w:r w:rsidRPr="00A05C5E">
        <w:rPr>
          <w:rFonts w:ascii="Times New Roman" w:hAnsi="Times New Roman" w:cs="Times New Roman"/>
          <w:sz w:val="24"/>
          <w:szCs w:val="24"/>
        </w:rPr>
        <w:t>осуществление муниципального финансового контроля.</w:t>
      </w:r>
    </w:p>
    <w:p w:rsidR="002F5E75" w:rsidRPr="00A05C5E" w:rsidRDefault="002F5E75" w:rsidP="002F5E75">
      <w:pPr>
        <w:pStyle w:val="s3"/>
        <w:shd w:val="clear" w:color="auto" w:fill="FFFFFF"/>
        <w:spacing w:before="0" w:beforeAutospacing="0" w:after="0" w:afterAutospacing="0"/>
        <w:jc w:val="both"/>
        <w:rPr>
          <w:b/>
          <w:bCs/>
        </w:rPr>
      </w:pPr>
    </w:p>
    <w:p w:rsidR="002F5E75" w:rsidRPr="00A05C5E" w:rsidRDefault="002F5E75" w:rsidP="002F5E75">
      <w:pPr>
        <w:pStyle w:val="s3"/>
        <w:shd w:val="clear" w:color="auto" w:fill="FFFFFF"/>
        <w:spacing w:before="0" w:beforeAutospacing="0" w:after="0" w:afterAutospacing="0"/>
        <w:jc w:val="both"/>
        <w:rPr>
          <w:b/>
          <w:bCs/>
        </w:rPr>
      </w:pPr>
    </w:p>
    <w:p w:rsidR="002F5E75" w:rsidRPr="00A05C5E" w:rsidRDefault="002F5E75" w:rsidP="002F5E75">
      <w:pPr>
        <w:pStyle w:val="s3"/>
        <w:shd w:val="clear" w:color="auto" w:fill="FFFFFF"/>
        <w:spacing w:before="0" w:beforeAutospacing="0" w:after="0" w:afterAutospacing="0"/>
        <w:jc w:val="center"/>
        <w:rPr>
          <w:b/>
          <w:bCs/>
        </w:rPr>
      </w:pPr>
      <w:r w:rsidRPr="00A05C5E">
        <w:rPr>
          <w:b/>
          <w:bCs/>
        </w:rPr>
        <w:t>Раздел 2. УЧАСТНИКИ БЮДЖЕТНОГО ПРОЦЕССА</w:t>
      </w:r>
    </w:p>
    <w:p w:rsidR="002F5E75" w:rsidRPr="00A05C5E" w:rsidRDefault="002F5E75" w:rsidP="002F5E75">
      <w:pPr>
        <w:pStyle w:val="s15"/>
        <w:shd w:val="clear" w:color="auto" w:fill="FFFFFF"/>
        <w:spacing w:before="0" w:beforeAutospacing="0" w:after="0" w:afterAutospacing="0"/>
        <w:jc w:val="both"/>
      </w:pPr>
      <w:r w:rsidRPr="00A05C5E">
        <w:rPr>
          <w:rStyle w:val="s10"/>
        </w:rPr>
        <w:t>Статья 4.</w:t>
      </w:r>
      <w:r w:rsidRPr="00A05C5E">
        <w:rPr>
          <w:rStyle w:val="apple-converted-space"/>
        </w:rPr>
        <w:t> </w:t>
      </w:r>
      <w:r w:rsidRPr="00A05C5E">
        <w:rPr>
          <w:b/>
        </w:rPr>
        <w:t>Участники бюджетного процесса</w:t>
      </w:r>
      <w:r w:rsidRPr="00A05C5E">
        <w:t>.</w:t>
      </w:r>
    </w:p>
    <w:p w:rsidR="002F5E75" w:rsidRPr="00A05C5E" w:rsidRDefault="002F5E75" w:rsidP="002F5E75">
      <w:pPr>
        <w:pStyle w:val="s1"/>
        <w:shd w:val="clear" w:color="auto" w:fill="FFFFFF"/>
        <w:spacing w:before="0" w:beforeAutospacing="0" w:after="0" w:afterAutospacing="0"/>
        <w:ind w:firstLine="720"/>
        <w:jc w:val="both"/>
      </w:pPr>
      <w:r w:rsidRPr="00A05C5E">
        <w:t>1. Участниками бюджетного процесса являются:</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Глава Новотельбинского </w:t>
      </w:r>
      <w:r>
        <w:rPr>
          <w:color w:val="000000"/>
        </w:rPr>
        <w:t xml:space="preserve">сельского </w:t>
      </w:r>
      <w:r>
        <w:rPr>
          <w:rStyle w:val="0pt"/>
          <w:rFonts w:eastAsia="Calibri"/>
          <w:sz w:val="24"/>
          <w:szCs w:val="24"/>
        </w:rPr>
        <w:t>поселения Куйтунского района Иркутской области</w:t>
      </w:r>
      <w:r w:rsidRPr="00A05C5E">
        <w:rPr>
          <w:color w:val="000000"/>
        </w:rPr>
        <w:t xml:space="preserve"> - (далее Глава);</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Дума Новотельбинского </w:t>
      </w:r>
      <w:r>
        <w:rPr>
          <w:color w:val="000000"/>
        </w:rPr>
        <w:t xml:space="preserve">сельского </w:t>
      </w:r>
      <w:r>
        <w:rPr>
          <w:rStyle w:val="0pt"/>
          <w:rFonts w:eastAsia="Calibri"/>
          <w:sz w:val="24"/>
          <w:szCs w:val="24"/>
        </w:rPr>
        <w:t>поселения Куйтунского района Иркутской области</w:t>
      </w:r>
      <w:r w:rsidRPr="00A05C5E">
        <w:rPr>
          <w:color w:val="000000"/>
        </w:rPr>
        <w:t xml:space="preserve"> - (далее - Дума);</w:t>
      </w:r>
    </w:p>
    <w:p w:rsidR="002F5E75" w:rsidRPr="00A05C5E" w:rsidRDefault="002F5E75" w:rsidP="002F5E75">
      <w:pPr>
        <w:pStyle w:val="a5"/>
        <w:spacing w:before="0" w:beforeAutospacing="0" w:after="0" w:afterAutospacing="0"/>
        <w:ind w:right="709"/>
        <w:contextualSpacing/>
        <w:jc w:val="both"/>
      </w:pPr>
      <w:r w:rsidRPr="00A05C5E">
        <w:rPr>
          <w:color w:val="000000"/>
        </w:rPr>
        <w:lastRenderedPageBreak/>
        <w:t xml:space="preserve">- Администрация Новотельбинского </w:t>
      </w:r>
      <w:r>
        <w:rPr>
          <w:color w:val="000000"/>
        </w:rPr>
        <w:t xml:space="preserve">сельского </w:t>
      </w:r>
      <w:r>
        <w:rPr>
          <w:rStyle w:val="0pt"/>
          <w:rFonts w:eastAsia="Calibri"/>
          <w:sz w:val="24"/>
          <w:szCs w:val="24"/>
        </w:rPr>
        <w:t>поселения Куйтунского района Иркутской области</w:t>
      </w:r>
      <w:r w:rsidRPr="00A05C5E">
        <w:rPr>
          <w:color w:val="000000"/>
        </w:rPr>
        <w:t xml:space="preserve"> - (далее администрация);</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Органы муниципального финансового контроля Новотельбинского </w:t>
      </w:r>
      <w:r w:rsidR="00293837">
        <w:rPr>
          <w:color w:val="000000"/>
        </w:rPr>
        <w:t xml:space="preserve">сельского </w:t>
      </w:r>
      <w:r w:rsidR="00293837">
        <w:rPr>
          <w:rStyle w:val="0pt"/>
          <w:rFonts w:eastAsia="Calibri"/>
          <w:sz w:val="24"/>
          <w:szCs w:val="24"/>
        </w:rPr>
        <w:t>поселения Куйтунского района Иркутской области</w:t>
      </w:r>
      <w:r w:rsidRPr="00A05C5E">
        <w:rPr>
          <w:color w:val="000000"/>
        </w:rPr>
        <w:t>;</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Главные администраторы (администраторы) доходов бюджета Новотельбинского </w:t>
      </w:r>
      <w:r w:rsidR="00293837">
        <w:rPr>
          <w:color w:val="000000"/>
        </w:rPr>
        <w:t xml:space="preserve">сельского </w:t>
      </w:r>
      <w:r w:rsidR="00293837">
        <w:rPr>
          <w:rStyle w:val="0pt"/>
          <w:rFonts w:eastAsia="Calibri"/>
          <w:sz w:val="24"/>
          <w:szCs w:val="24"/>
        </w:rPr>
        <w:t>поселения Куйтунского района Иркутской области</w:t>
      </w:r>
      <w:r w:rsidRPr="00A05C5E">
        <w:rPr>
          <w:color w:val="000000"/>
        </w:rPr>
        <w:t>;</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Главные распорядители (распорядители) бюджетных средств Новотельбинского </w:t>
      </w:r>
      <w:r w:rsidR="00293837">
        <w:rPr>
          <w:color w:val="000000"/>
        </w:rPr>
        <w:t xml:space="preserve">сельского </w:t>
      </w:r>
      <w:r w:rsidR="00293837">
        <w:rPr>
          <w:rStyle w:val="0pt"/>
          <w:rFonts w:eastAsia="Calibri"/>
          <w:sz w:val="24"/>
          <w:szCs w:val="24"/>
        </w:rPr>
        <w:t>поселения Куйтунского района Иркутской области</w:t>
      </w:r>
      <w:r w:rsidRPr="00A05C5E">
        <w:rPr>
          <w:color w:val="000000"/>
        </w:rPr>
        <w:t>;</w:t>
      </w:r>
    </w:p>
    <w:p w:rsidR="002F5E75" w:rsidRPr="00A05C5E" w:rsidRDefault="002F5E75" w:rsidP="002F5E75">
      <w:pPr>
        <w:pStyle w:val="a5"/>
        <w:spacing w:before="0" w:beforeAutospacing="0" w:after="0" w:afterAutospacing="0"/>
        <w:ind w:right="709"/>
        <w:contextualSpacing/>
        <w:jc w:val="both"/>
      </w:pPr>
      <w:r w:rsidRPr="00A05C5E">
        <w:rPr>
          <w:color w:val="000000"/>
        </w:rPr>
        <w:t xml:space="preserve">- Главные администраторы (администраторы) источников финансирования дефицита бюджета Новотельбинского </w:t>
      </w:r>
      <w:r w:rsidR="00293837">
        <w:rPr>
          <w:color w:val="000000"/>
        </w:rPr>
        <w:t xml:space="preserve">сельского </w:t>
      </w:r>
      <w:r w:rsidR="00293837">
        <w:rPr>
          <w:rStyle w:val="0pt"/>
          <w:rFonts w:eastAsia="Calibri"/>
          <w:sz w:val="24"/>
          <w:szCs w:val="24"/>
        </w:rPr>
        <w:t>поселения Куйтунского района Иркутской области</w:t>
      </w:r>
      <w:r w:rsidRPr="00A05C5E">
        <w:rPr>
          <w:color w:val="000000"/>
        </w:rPr>
        <w:t>;</w:t>
      </w:r>
    </w:p>
    <w:p w:rsidR="00293837" w:rsidRDefault="002F5E75" w:rsidP="002F5E75">
      <w:pPr>
        <w:pStyle w:val="a5"/>
        <w:spacing w:before="0" w:beforeAutospacing="0" w:after="0" w:afterAutospacing="0"/>
        <w:ind w:right="709"/>
        <w:contextualSpacing/>
        <w:jc w:val="both"/>
        <w:rPr>
          <w:rStyle w:val="0pt"/>
          <w:rFonts w:eastAsia="Calibri"/>
          <w:sz w:val="24"/>
          <w:szCs w:val="24"/>
        </w:rPr>
      </w:pPr>
      <w:r w:rsidRPr="00A05C5E">
        <w:t xml:space="preserve">- Получатели бюджетных средств Новотельбинского </w:t>
      </w:r>
      <w:r w:rsidR="00293837">
        <w:t xml:space="preserve">сельского </w:t>
      </w:r>
      <w:r w:rsidR="00293837">
        <w:rPr>
          <w:rStyle w:val="0pt"/>
          <w:rFonts w:eastAsia="Calibri"/>
          <w:sz w:val="24"/>
          <w:szCs w:val="24"/>
        </w:rPr>
        <w:t>поселения Куйтунского района Иркутской области.</w:t>
      </w:r>
    </w:p>
    <w:p w:rsidR="002F5E75" w:rsidRPr="00A05C5E" w:rsidRDefault="00293837" w:rsidP="002F5E75">
      <w:pPr>
        <w:pStyle w:val="a5"/>
        <w:spacing w:before="0" w:beforeAutospacing="0" w:after="0" w:afterAutospacing="0"/>
        <w:ind w:right="709"/>
        <w:contextualSpacing/>
        <w:jc w:val="both"/>
      </w:pPr>
      <w:r w:rsidRPr="00A05C5E">
        <w:t xml:space="preserve"> </w:t>
      </w:r>
      <w:r w:rsidR="002F5E75" w:rsidRPr="00A05C5E">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Новотельбинского</w:t>
      </w:r>
      <w:r w:rsidR="002F5E75" w:rsidRPr="00A05C5E">
        <w:rPr>
          <w:b/>
        </w:rPr>
        <w:t xml:space="preserve"> </w:t>
      </w:r>
      <w:r w:rsidR="002F5E75" w:rsidRPr="00A05C5E">
        <w:t>муниципальном образовании.</w:t>
      </w:r>
    </w:p>
    <w:p w:rsidR="002F5E75" w:rsidRPr="00A05C5E" w:rsidRDefault="002F5E75" w:rsidP="002F5E75">
      <w:pPr>
        <w:pStyle w:val="s1"/>
        <w:shd w:val="clear" w:color="auto" w:fill="FFFFFF"/>
        <w:spacing w:before="0" w:beforeAutospacing="0" w:after="0" w:afterAutospacing="0"/>
        <w:ind w:firstLine="720"/>
        <w:jc w:val="both"/>
      </w:pPr>
      <w:r w:rsidRPr="00A05C5E">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2F5E75" w:rsidRPr="00A05C5E" w:rsidRDefault="002F5E75" w:rsidP="002F5E75">
      <w:pPr>
        <w:pStyle w:val="s1"/>
        <w:shd w:val="clear" w:color="auto" w:fill="FFFFFF"/>
        <w:spacing w:before="0" w:beforeAutospacing="0" w:after="0" w:afterAutospacing="0"/>
        <w:ind w:firstLine="720"/>
        <w:jc w:val="both"/>
        <w:rPr>
          <w:rStyle w:val="s10"/>
        </w:rPr>
      </w:pPr>
    </w:p>
    <w:p w:rsidR="002F5E75" w:rsidRPr="00A05C5E" w:rsidRDefault="002F5E75" w:rsidP="002F5E75">
      <w:pPr>
        <w:pStyle w:val="s15"/>
        <w:shd w:val="clear" w:color="auto" w:fill="FFFFFF"/>
        <w:spacing w:before="0" w:beforeAutospacing="0" w:after="0" w:afterAutospacing="0"/>
        <w:jc w:val="both"/>
        <w:rPr>
          <w:b/>
        </w:rPr>
      </w:pPr>
      <w:r w:rsidRPr="00A05C5E">
        <w:rPr>
          <w:rStyle w:val="s10"/>
        </w:rPr>
        <w:t>Статья 5.</w:t>
      </w:r>
      <w:r w:rsidRPr="00A05C5E">
        <w:rPr>
          <w:rStyle w:val="apple-converted-space"/>
        </w:rPr>
        <w:t> </w:t>
      </w:r>
      <w:r w:rsidRPr="00A05C5E">
        <w:rPr>
          <w:b/>
        </w:rPr>
        <w:t>Бюджетные полномочия участников бюджетного процесса Новотельбинского</w:t>
      </w:r>
      <w:r w:rsidR="00293837">
        <w:rPr>
          <w:b/>
        </w:rPr>
        <w:t xml:space="preserve"> сельского</w:t>
      </w:r>
      <w:r w:rsidRPr="00A05C5E">
        <w:rPr>
          <w:b/>
        </w:rPr>
        <w:t xml:space="preserve"> </w:t>
      </w:r>
      <w:r w:rsidR="00293837" w:rsidRPr="00293837">
        <w:rPr>
          <w:rStyle w:val="0pt"/>
          <w:b/>
          <w:sz w:val="24"/>
          <w:szCs w:val="24"/>
        </w:rPr>
        <w:t>поселения Куйтунского района Иркутской области</w:t>
      </w:r>
      <w:r w:rsidR="00293837" w:rsidRPr="00A05C5E">
        <w:rPr>
          <w:b/>
        </w:rPr>
        <w:t xml:space="preserve"> </w:t>
      </w:r>
      <w:r w:rsidRPr="00A05C5E">
        <w:rPr>
          <w:b/>
        </w:rPr>
        <w:t>(далее – муниципальное образование)</w:t>
      </w:r>
    </w:p>
    <w:p w:rsidR="002F5E75" w:rsidRPr="00A05C5E" w:rsidRDefault="002F5E75" w:rsidP="002F5E75">
      <w:pPr>
        <w:pStyle w:val="s1"/>
        <w:shd w:val="clear" w:color="auto" w:fill="FFFFFF"/>
        <w:spacing w:before="0" w:beforeAutospacing="0" w:after="0" w:afterAutospacing="0"/>
        <w:ind w:firstLine="709"/>
        <w:jc w:val="both"/>
      </w:pPr>
      <w:r w:rsidRPr="00A05C5E">
        <w:t>1. Дума поселения:</w:t>
      </w:r>
    </w:p>
    <w:p w:rsidR="002F5E75" w:rsidRPr="00A05C5E" w:rsidRDefault="002F5E75" w:rsidP="002F5E75">
      <w:pPr>
        <w:pStyle w:val="s1"/>
        <w:numPr>
          <w:ilvl w:val="0"/>
          <w:numId w:val="4"/>
        </w:numPr>
        <w:shd w:val="clear" w:color="auto" w:fill="FFFFFF"/>
        <w:spacing w:before="0" w:beforeAutospacing="0" w:after="0" w:afterAutospacing="0"/>
        <w:jc w:val="both"/>
      </w:pPr>
      <w:r w:rsidRPr="00A05C5E">
        <w:t>определяет порядок организации бюджетного процесса в муниципальном образовании;</w:t>
      </w:r>
    </w:p>
    <w:p w:rsidR="002F5E75" w:rsidRPr="00A05C5E" w:rsidRDefault="002F5E75" w:rsidP="002F5E75">
      <w:pPr>
        <w:pStyle w:val="s1"/>
        <w:numPr>
          <w:ilvl w:val="0"/>
          <w:numId w:val="4"/>
        </w:numPr>
        <w:shd w:val="clear" w:color="auto" w:fill="FFFFFF"/>
        <w:spacing w:before="0" w:beforeAutospacing="0" w:after="0" w:afterAutospacing="0"/>
        <w:jc w:val="both"/>
      </w:pPr>
      <w:r w:rsidRPr="00A05C5E">
        <w:t xml:space="preserve">рассматривает и утверждает бюджет поселения и отчет о его исполнении; </w:t>
      </w:r>
    </w:p>
    <w:p w:rsidR="002F5E75" w:rsidRPr="00A05C5E" w:rsidRDefault="002F5E75" w:rsidP="002F5E75">
      <w:pPr>
        <w:pStyle w:val="s1"/>
        <w:numPr>
          <w:ilvl w:val="0"/>
          <w:numId w:val="4"/>
        </w:numPr>
        <w:shd w:val="clear" w:color="auto" w:fill="FFFFFF"/>
        <w:spacing w:before="0" w:beforeAutospacing="0" w:after="0" w:afterAutospacing="0"/>
        <w:jc w:val="both"/>
      </w:pPr>
      <w:r w:rsidRPr="00A05C5E">
        <w:t xml:space="preserve"> формирует и определяет правовой статус органов внешнего муниципального финансового контроля;</w:t>
      </w:r>
    </w:p>
    <w:p w:rsidR="002F5E75" w:rsidRPr="00A05C5E" w:rsidRDefault="002F5E75" w:rsidP="002F5E75">
      <w:pPr>
        <w:pStyle w:val="s1"/>
        <w:numPr>
          <w:ilvl w:val="0"/>
          <w:numId w:val="4"/>
        </w:numPr>
        <w:shd w:val="clear" w:color="auto" w:fill="FFFFFF"/>
        <w:spacing w:before="0" w:beforeAutospacing="0" w:after="0" w:afterAutospacing="0"/>
        <w:jc w:val="both"/>
      </w:pPr>
      <w:r w:rsidRPr="00A05C5E">
        <w:t>осуществляет другие полномочия в соответствии с Бюджетным Кодексом Российской Федерации (далее – Бюджетный Кодекс), Федеральным законом</w:t>
      </w:r>
      <w:r w:rsidRPr="00A05C5E">
        <w:rPr>
          <w:rStyle w:val="apple-converted-space"/>
        </w:rPr>
        <w:t> </w:t>
      </w:r>
      <w:r w:rsidRPr="00A05C5E">
        <w:t>от 6 октября 2003 года № 131-ФЗ "Об общих принципах организации местного самоуправления в Российской Федерации",</w:t>
      </w:r>
      <w:r w:rsidRPr="00A05C5E">
        <w:rPr>
          <w:rStyle w:val="apple-converted-space"/>
        </w:rPr>
        <w:t> </w:t>
      </w:r>
      <w:r w:rsidRPr="00A05C5E">
        <w:t xml:space="preserve">иными нормативными правовыми актами Российской Федерации, Иркутской области, а также уставом Новотельбинского </w:t>
      </w:r>
      <w:r w:rsidR="00B71C90">
        <w:t xml:space="preserve">сельского </w:t>
      </w:r>
      <w:r w:rsidR="00B71C90">
        <w:rPr>
          <w:rStyle w:val="0pt"/>
          <w:sz w:val="24"/>
          <w:szCs w:val="24"/>
        </w:rPr>
        <w:t>поселения Куйтунского района Иркутской области</w:t>
      </w:r>
      <w:r w:rsidRPr="00A05C5E">
        <w:t>.</w:t>
      </w:r>
    </w:p>
    <w:p w:rsidR="002F5E75" w:rsidRPr="00A05C5E" w:rsidRDefault="002F5E75" w:rsidP="002F5E75">
      <w:pPr>
        <w:pStyle w:val="s15"/>
        <w:shd w:val="clear" w:color="auto" w:fill="FFFFFF"/>
        <w:spacing w:before="0" w:beforeAutospacing="0" w:after="0" w:afterAutospacing="0"/>
        <w:ind w:firstLine="709"/>
        <w:jc w:val="both"/>
      </w:pPr>
      <w:r w:rsidRPr="00A05C5E">
        <w:rPr>
          <w:iCs/>
        </w:rPr>
        <w:t>2. Глава поселения</w:t>
      </w:r>
      <w:r w:rsidRPr="00A05C5E">
        <w:t>:</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определяет направления бюджетной и налоговой политики;</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обеспечивает составление проекта бюджета (проекта бюджета и среднесрочного финансового плана);</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вносит проект бюджета с необходимыми документами и материалами на рассмотрение и утверждение Думы поселения;</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 xml:space="preserve">обеспечивает исполнение бюджета и составление бюджетной отчетности; </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 xml:space="preserve">представляет отчет об исполнении бюджета на утверждение Думе поселения; </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обеспечивает управление муниципальным долгом;</w:t>
      </w:r>
    </w:p>
    <w:p w:rsidR="002F5E75" w:rsidRPr="00A05C5E" w:rsidRDefault="002F5E75" w:rsidP="002F5E75">
      <w:pPr>
        <w:pStyle w:val="s1"/>
        <w:numPr>
          <w:ilvl w:val="0"/>
          <w:numId w:val="5"/>
        </w:numPr>
        <w:shd w:val="clear" w:color="auto" w:fill="FFFFFF"/>
        <w:spacing w:before="0" w:beforeAutospacing="0" w:after="0" w:afterAutospacing="0"/>
        <w:jc w:val="both"/>
      </w:pPr>
      <w:r w:rsidRPr="00A05C5E">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2F5E75" w:rsidRPr="00A05C5E" w:rsidRDefault="002F5E75" w:rsidP="002F5E75">
      <w:pPr>
        <w:pStyle w:val="s1"/>
        <w:shd w:val="clear" w:color="auto" w:fill="FFFFFF"/>
        <w:spacing w:before="0" w:beforeAutospacing="0" w:after="0" w:afterAutospacing="0"/>
        <w:ind w:firstLine="720"/>
        <w:jc w:val="both"/>
      </w:pPr>
      <w:r w:rsidRPr="00A05C5E">
        <w:t xml:space="preserve">3. Администрация поселения: </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устанавливает порядок и сроки составления проекта бюджета на очередной финансовый год и плановый период;</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lastRenderedPageBreak/>
        <w:t>разрабатывает документы и материалы, необходимые для составления проекта бюджета поселения;</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формирует перечень муниципальных программ, разрабатывает муниципальные программы и обеспечивает их выполнение;</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организует исполнение бюджета;</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 xml:space="preserve"> составляет отчет об исполнении бюджета; </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 xml:space="preserve">разрабатывает порядок формирования и финансового обеспечения муниципальных заданий и утверждает их; </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 xml:space="preserve">разрабатывает порядок формирования и использования бюджетных ассигнований муниципального дорожного фонда Новотельбинского </w:t>
      </w:r>
      <w:r w:rsidR="00642B86">
        <w:t xml:space="preserve">сельского </w:t>
      </w:r>
      <w:r w:rsidR="00642B86">
        <w:rPr>
          <w:rStyle w:val="0pt"/>
          <w:sz w:val="24"/>
          <w:szCs w:val="24"/>
        </w:rPr>
        <w:t>поселения Куйтунского района Иркутской области</w:t>
      </w:r>
      <w:r w:rsidRPr="00A05C5E">
        <w:t>;</w:t>
      </w:r>
    </w:p>
    <w:p w:rsidR="002F5E75" w:rsidRPr="00A05C5E" w:rsidRDefault="002F5E75" w:rsidP="002F5E75">
      <w:pPr>
        <w:pStyle w:val="s1"/>
        <w:numPr>
          <w:ilvl w:val="0"/>
          <w:numId w:val="6"/>
        </w:numPr>
        <w:shd w:val="clear" w:color="auto" w:fill="FFFFFF"/>
        <w:spacing w:before="0" w:beforeAutospacing="0" w:after="0" w:afterAutospacing="0"/>
        <w:jc w:val="both"/>
      </w:pPr>
      <w:r w:rsidRPr="00A05C5E">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2F5E75" w:rsidRPr="00A05C5E" w:rsidRDefault="002F5E75" w:rsidP="002F5E75">
      <w:pPr>
        <w:pStyle w:val="s1"/>
        <w:shd w:val="clear" w:color="auto" w:fill="FFFFFF"/>
        <w:spacing w:before="0" w:beforeAutospacing="0" w:after="0" w:afterAutospacing="0"/>
        <w:ind w:firstLine="709"/>
        <w:jc w:val="both"/>
        <w:rPr>
          <w:color w:val="000000"/>
        </w:rPr>
      </w:pPr>
      <w:r w:rsidRPr="00A05C5E">
        <w:t>6</w:t>
      </w:r>
      <w:r w:rsidRPr="00A05C5E">
        <w:rPr>
          <w:color w:val="000000"/>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2F5E75" w:rsidRPr="00A05C5E" w:rsidRDefault="002F5E75" w:rsidP="002F5E75">
      <w:pPr>
        <w:pStyle w:val="s1"/>
        <w:shd w:val="clear" w:color="auto" w:fill="FFFFFF"/>
        <w:spacing w:before="0" w:beforeAutospacing="0" w:after="0" w:afterAutospacing="0"/>
        <w:ind w:firstLine="709"/>
        <w:jc w:val="both"/>
        <w:rPr>
          <w:rStyle w:val="s10"/>
        </w:rPr>
      </w:pPr>
    </w:p>
    <w:p w:rsidR="002F5E75" w:rsidRPr="00A05C5E" w:rsidRDefault="002F5E75" w:rsidP="002F5E75">
      <w:pPr>
        <w:pStyle w:val="s3"/>
        <w:spacing w:before="0" w:beforeAutospacing="0" w:after="0" w:afterAutospacing="0"/>
        <w:ind w:firstLine="709"/>
        <w:jc w:val="center"/>
        <w:rPr>
          <w:b/>
          <w:bCs/>
        </w:rPr>
      </w:pPr>
      <w:r w:rsidRPr="00A05C5E">
        <w:rPr>
          <w:b/>
          <w:bCs/>
        </w:rPr>
        <w:t>Раздел 3. СОСТАВЛЕНИЕ ПРОЕКТА БЮДЖЕТА</w:t>
      </w:r>
    </w:p>
    <w:p w:rsidR="002F5E75" w:rsidRPr="00A05C5E" w:rsidRDefault="002F5E75" w:rsidP="002F5E75">
      <w:pPr>
        <w:pStyle w:val="s3"/>
        <w:spacing w:before="0" w:beforeAutospacing="0" w:after="0" w:afterAutospacing="0"/>
        <w:jc w:val="both"/>
        <w:rPr>
          <w:b/>
        </w:rPr>
      </w:pPr>
      <w:r w:rsidRPr="00A05C5E">
        <w:rPr>
          <w:rStyle w:val="s10"/>
        </w:rPr>
        <w:t>Статья 6.</w:t>
      </w:r>
      <w:r w:rsidRPr="00A05C5E">
        <w:rPr>
          <w:rStyle w:val="apple-converted-space"/>
        </w:rPr>
        <w:t> </w:t>
      </w:r>
      <w:r w:rsidRPr="00A05C5E">
        <w:rPr>
          <w:b/>
        </w:rPr>
        <w:t>Общие положения</w:t>
      </w:r>
    </w:p>
    <w:p w:rsidR="002F5E75" w:rsidRPr="00642B86" w:rsidRDefault="002F5E75" w:rsidP="002F5E75">
      <w:pPr>
        <w:pStyle w:val="s3"/>
        <w:spacing w:before="0" w:beforeAutospacing="0" w:after="0" w:afterAutospacing="0"/>
        <w:ind w:firstLine="709"/>
        <w:jc w:val="both"/>
        <w:rPr>
          <w:b/>
          <w:bCs/>
        </w:rPr>
      </w:pPr>
      <w:r w:rsidRPr="00642B86">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F5E75" w:rsidRPr="00642B86" w:rsidRDefault="002F5E75" w:rsidP="002F5E75">
      <w:pPr>
        <w:pStyle w:val="s1"/>
        <w:shd w:val="clear" w:color="auto" w:fill="FFFFFF"/>
        <w:spacing w:before="0" w:beforeAutospacing="0" w:after="0" w:afterAutospacing="0"/>
        <w:ind w:firstLine="709"/>
        <w:jc w:val="both"/>
      </w:pPr>
      <w:r w:rsidRPr="00642B86">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2F5E75" w:rsidRPr="00642B86" w:rsidRDefault="002F5E75" w:rsidP="002F5E75">
      <w:pPr>
        <w:pStyle w:val="s1"/>
        <w:shd w:val="clear" w:color="auto" w:fill="FFFFFF"/>
        <w:spacing w:before="0" w:beforeAutospacing="0" w:after="0" w:afterAutospacing="0"/>
        <w:ind w:firstLine="709"/>
        <w:jc w:val="both"/>
      </w:pPr>
      <w:r w:rsidRPr="00642B86">
        <w:t>3. Проект бюджета поселения составляется и утверждается сроком на три года (очередной финансовый год и плановый период).</w:t>
      </w:r>
    </w:p>
    <w:p w:rsidR="002F5E75" w:rsidRPr="00642B86" w:rsidRDefault="002F5E75" w:rsidP="002F5E75">
      <w:pPr>
        <w:pStyle w:val="s1"/>
        <w:shd w:val="clear" w:color="auto" w:fill="FFFFFF"/>
        <w:spacing w:before="0" w:beforeAutospacing="0" w:after="0" w:afterAutospacing="0"/>
        <w:ind w:firstLine="709"/>
        <w:jc w:val="both"/>
      </w:pPr>
      <w:r w:rsidRPr="00642B86">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2F5E75" w:rsidRPr="00642B86" w:rsidRDefault="002F5E75" w:rsidP="002F5E75">
      <w:pPr>
        <w:pStyle w:val="s1"/>
        <w:shd w:val="clear" w:color="auto" w:fill="FFFFFF"/>
        <w:spacing w:before="0" w:beforeAutospacing="0" w:after="0" w:afterAutospacing="0"/>
        <w:ind w:firstLine="709"/>
        <w:jc w:val="both"/>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7.</w:t>
      </w:r>
      <w:r w:rsidRPr="00642B86">
        <w:rPr>
          <w:rStyle w:val="apple-converted-space"/>
        </w:rPr>
        <w:t> </w:t>
      </w:r>
      <w:r w:rsidRPr="00642B86">
        <w:rPr>
          <w:b/>
        </w:rPr>
        <w:t>Органы, осуществляющие составление проекта бюджета</w:t>
      </w:r>
    </w:p>
    <w:p w:rsidR="002F5E75" w:rsidRPr="00642B86" w:rsidRDefault="002F5E75" w:rsidP="002F5E75">
      <w:pPr>
        <w:pStyle w:val="s1"/>
        <w:shd w:val="clear" w:color="auto" w:fill="FFFFFF"/>
        <w:spacing w:before="0" w:beforeAutospacing="0" w:after="0" w:afterAutospacing="0"/>
        <w:ind w:firstLine="709"/>
        <w:jc w:val="both"/>
      </w:pPr>
      <w:r w:rsidRPr="00642B86">
        <w:t>1. Составление проекта бюджета - исключительная прерогатива администраций поселения.</w:t>
      </w:r>
    </w:p>
    <w:p w:rsidR="002F5E75" w:rsidRPr="00642B86" w:rsidRDefault="002F5E75" w:rsidP="002F5E75">
      <w:pPr>
        <w:pStyle w:val="s1"/>
        <w:shd w:val="clear" w:color="auto" w:fill="FFFFFF"/>
        <w:spacing w:before="0" w:beforeAutospacing="0" w:after="0" w:afterAutospacing="0"/>
        <w:ind w:firstLine="709"/>
        <w:jc w:val="both"/>
      </w:pPr>
      <w:r w:rsidRPr="00642B86">
        <w:t>2. Непосредственное составление проекта бюджета осуществляет специалист по финансам администрации поселения.</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8.</w:t>
      </w:r>
      <w:r w:rsidRPr="00642B86">
        <w:rPr>
          <w:rStyle w:val="apple-converted-space"/>
        </w:rPr>
        <w:t> </w:t>
      </w:r>
      <w:r w:rsidRPr="00642B86">
        <w:rPr>
          <w:b/>
        </w:rPr>
        <w:t>Сведения, необходимые для составления проекта бюджета</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2F5E75" w:rsidRPr="00642B86" w:rsidRDefault="002F5E75" w:rsidP="002F5E75">
      <w:pPr>
        <w:pStyle w:val="s1"/>
        <w:shd w:val="clear" w:color="auto" w:fill="FFFFFF"/>
        <w:spacing w:before="0" w:beforeAutospacing="0" w:after="0" w:afterAutospacing="0"/>
        <w:ind w:firstLine="720"/>
        <w:jc w:val="both"/>
      </w:pPr>
      <w:r w:rsidRPr="00642B86">
        <w:t>2. Составление проекта бюджета основывается на:</w:t>
      </w:r>
    </w:p>
    <w:p w:rsidR="002F5E75" w:rsidRPr="00642B86" w:rsidRDefault="002F5E75" w:rsidP="002F5E75">
      <w:pPr>
        <w:pStyle w:val="s1"/>
        <w:numPr>
          <w:ilvl w:val="0"/>
          <w:numId w:val="8"/>
        </w:numPr>
        <w:shd w:val="clear" w:color="auto" w:fill="FFFFFF"/>
        <w:spacing w:before="0" w:beforeAutospacing="0" w:after="0" w:afterAutospacing="0"/>
        <w:jc w:val="both"/>
      </w:pPr>
      <w:r w:rsidRPr="00642B86">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F5E75" w:rsidRPr="00642B86" w:rsidRDefault="002F5E75" w:rsidP="002F5E75">
      <w:pPr>
        <w:pStyle w:val="s1"/>
        <w:numPr>
          <w:ilvl w:val="0"/>
          <w:numId w:val="8"/>
        </w:numPr>
        <w:shd w:val="clear" w:color="auto" w:fill="FFFFFF"/>
        <w:spacing w:before="0" w:beforeAutospacing="0" w:after="0" w:afterAutospacing="0"/>
        <w:jc w:val="both"/>
      </w:pPr>
      <w:r w:rsidRPr="00642B86">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F5E75" w:rsidRPr="00642B86" w:rsidRDefault="002F5E75" w:rsidP="002F5E75">
      <w:pPr>
        <w:pStyle w:val="s1"/>
        <w:numPr>
          <w:ilvl w:val="0"/>
          <w:numId w:val="8"/>
        </w:numPr>
        <w:shd w:val="clear" w:color="auto" w:fill="FFFFFF"/>
        <w:spacing w:before="0" w:beforeAutospacing="0" w:after="0" w:afterAutospacing="0"/>
        <w:jc w:val="both"/>
      </w:pPr>
      <w:r w:rsidRPr="00642B86">
        <w:t>прогнозе социально-экономического развития;</w:t>
      </w:r>
    </w:p>
    <w:p w:rsidR="002F5E75" w:rsidRPr="00642B86" w:rsidRDefault="002F5E75" w:rsidP="002F5E75">
      <w:pPr>
        <w:pStyle w:val="a4"/>
        <w:numPr>
          <w:ilvl w:val="0"/>
          <w:numId w:val="8"/>
        </w:numPr>
        <w:jc w:val="both"/>
      </w:pPr>
      <w:r w:rsidRPr="00642B86">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2F5E75" w:rsidRPr="00642B86" w:rsidRDefault="002F5E75" w:rsidP="002F5E75">
      <w:pPr>
        <w:pStyle w:val="s1"/>
        <w:numPr>
          <w:ilvl w:val="0"/>
          <w:numId w:val="8"/>
        </w:numPr>
        <w:shd w:val="clear" w:color="auto" w:fill="FFFFFF"/>
        <w:spacing w:before="0" w:beforeAutospacing="0" w:after="0" w:afterAutospacing="0"/>
        <w:jc w:val="both"/>
      </w:pPr>
      <w:r w:rsidRPr="00642B86">
        <w:t>муниципальных программах (проектах муниципальных программ, проектах изменений муниципальных программ).</w:t>
      </w:r>
    </w:p>
    <w:p w:rsidR="002F5E75" w:rsidRPr="00642B86" w:rsidRDefault="002F5E75" w:rsidP="002F5E75">
      <w:pPr>
        <w:pStyle w:val="s1"/>
        <w:shd w:val="clear" w:color="auto" w:fill="FFFFFF"/>
        <w:spacing w:before="0" w:beforeAutospacing="0" w:after="0" w:afterAutospacing="0"/>
        <w:ind w:firstLine="720"/>
        <w:jc w:val="both"/>
        <w:rPr>
          <w:i/>
          <w:i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9.</w:t>
      </w:r>
      <w:r w:rsidRPr="00642B86">
        <w:rPr>
          <w:rStyle w:val="apple-converted-space"/>
        </w:rPr>
        <w:t> </w:t>
      </w:r>
      <w:r w:rsidRPr="00642B86">
        <w:rPr>
          <w:b/>
        </w:rPr>
        <w:t>Прогноз социально-экономического развития</w:t>
      </w:r>
    </w:p>
    <w:p w:rsidR="002F5E75" w:rsidRPr="00642B86" w:rsidRDefault="002F5E75" w:rsidP="002F5E75">
      <w:pPr>
        <w:pStyle w:val="s1"/>
        <w:shd w:val="clear" w:color="auto" w:fill="FFFFFF"/>
        <w:spacing w:before="0" w:beforeAutospacing="0" w:after="0" w:afterAutospacing="0"/>
        <w:ind w:firstLine="720"/>
        <w:jc w:val="both"/>
      </w:pPr>
      <w:r w:rsidRPr="00642B86">
        <w:t>1. Прогноз социально-экономического развития поселения разрабатывается на период не менее трех лет.</w:t>
      </w:r>
    </w:p>
    <w:p w:rsidR="002F5E75" w:rsidRPr="00642B86" w:rsidRDefault="002F5E75" w:rsidP="002F5E75">
      <w:pPr>
        <w:pStyle w:val="s1"/>
        <w:shd w:val="clear" w:color="auto" w:fill="FFFFFF"/>
        <w:spacing w:before="0" w:beforeAutospacing="0" w:after="0" w:afterAutospacing="0"/>
        <w:ind w:firstLine="720"/>
        <w:jc w:val="both"/>
      </w:pPr>
      <w:r w:rsidRPr="00642B86">
        <w:t>2. Прогноз социально-экономического развития муниципального образования ежегодно разрабатывается в</w:t>
      </w:r>
      <w:r w:rsidRPr="00642B86">
        <w:rPr>
          <w:rStyle w:val="apple-converted-space"/>
        </w:rPr>
        <w:t> </w:t>
      </w:r>
      <w:r w:rsidRPr="00642B86">
        <w:t>порядке, установленном администрацией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F5E75" w:rsidRPr="00642B86" w:rsidRDefault="002F5E75" w:rsidP="002F5E75">
      <w:pPr>
        <w:pStyle w:val="s1"/>
        <w:shd w:val="clear" w:color="auto" w:fill="FFFFFF"/>
        <w:spacing w:before="0" w:beforeAutospacing="0" w:after="0" w:afterAutospacing="0"/>
        <w:ind w:firstLine="720"/>
        <w:jc w:val="both"/>
      </w:pPr>
      <w:r w:rsidRPr="00642B86">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F5E75" w:rsidRPr="00642B86" w:rsidRDefault="002F5E75" w:rsidP="002F5E75">
      <w:pPr>
        <w:pStyle w:val="s1"/>
        <w:shd w:val="clear" w:color="auto" w:fill="FFFFFF"/>
        <w:spacing w:before="0" w:beforeAutospacing="0" w:after="0" w:afterAutospacing="0"/>
        <w:ind w:firstLine="720"/>
        <w:jc w:val="both"/>
      </w:pPr>
      <w:r w:rsidRPr="00642B86">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F5E75" w:rsidRPr="00642B86" w:rsidRDefault="002F5E75" w:rsidP="002F5E75">
      <w:pPr>
        <w:pStyle w:val="s1"/>
        <w:shd w:val="clear" w:color="auto" w:fill="FFFFFF"/>
        <w:spacing w:before="0" w:beforeAutospacing="0" w:after="0" w:afterAutospacing="0"/>
        <w:ind w:firstLine="720"/>
        <w:jc w:val="both"/>
      </w:pPr>
      <w:r w:rsidRPr="00642B86">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10</w:t>
      </w:r>
      <w:r w:rsidRPr="00642B86">
        <w:t xml:space="preserve">. </w:t>
      </w:r>
      <w:r w:rsidRPr="00642B86">
        <w:rPr>
          <w:b/>
        </w:rPr>
        <w:t>Долгосрочное бюджетное планирование</w:t>
      </w:r>
    </w:p>
    <w:p w:rsidR="002F5E75" w:rsidRPr="00642B86" w:rsidRDefault="002F5E75" w:rsidP="002F5E75">
      <w:pPr>
        <w:pStyle w:val="s1"/>
        <w:shd w:val="clear" w:color="auto" w:fill="FFFFFF"/>
        <w:spacing w:before="0" w:beforeAutospacing="0" w:after="0" w:afterAutospacing="0"/>
        <w:ind w:firstLine="720"/>
        <w:jc w:val="both"/>
      </w:pPr>
      <w:r w:rsidRPr="00642B86">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администрация поселения приняла решение о его формировании в соответствии с требованиями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w:t>
      </w:r>
      <w:r w:rsidRPr="00642B86">
        <w:lastRenderedPageBreak/>
        <w:t>характеризующие местный бюджет, а также содержащий основные подходы к формированию бюджетной политики на долгосрочный период.</w:t>
      </w:r>
    </w:p>
    <w:p w:rsidR="002F5E75" w:rsidRPr="00642B86" w:rsidRDefault="002F5E75" w:rsidP="002F5E75">
      <w:pPr>
        <w:pStyle w:val="s1"/>
        <w:shd w:val="clear" w:color="auto" w:fill="FFFFFF"/>
        <w:spacing w:before="0" w:beforeAutospacing="0" w:after="0" w:afterAutospacing="0"/>
        <w:ind w:firstLine="720"/>
        <w:jc w:val="both"/>
      </w:pPr>
      <w:r w:rsidRPr="00642B86">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2F5E75" w:rsidRPr="00642B86" w:rsidRDefault="002F5E75" w:rsidP="002F5E75">
      <w:pPr>
        <w:pStyle w:val="s1"/>
        <w:shd w:val="clear" w:color="auto" w:fill="FFFFFF"/>
        <w:spacing w:before="0" w:beforeAutospacing="0" w:after="0" w:afterAutospacing="0"/>
        <w:ind w:firstLine="720"/>
        <w:jc w:val="both"/>
      </w:pPr>
      <w:r w:rsidRPr="00642B86">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2F5E75" w:rsidRPr="00642B86" w:rsidRDefault="002F5E75" w:rsidP="002F5E75">
      <w:pPr>
        <w:pStyle w:val="s1"/>
        <w:shd w:val="clear" w:color="auto" w:fill="FFFFFF"/>
        <w:spacing w:before="0" w:beforeAutospacing="0" w:after="0" w:afterAutospacing="0"/>
        <w:ind w:firstLine="720"/>
        <w:jc w:val="both"/>
      </w:pPr>
      <w:r w:rsidRPr="00642B86">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2F5E75" w:rsidRPr="00642B86" w:rsidRDefault="002F5E75" w:rsidP="002F5E75">
      <w:pPr>
        <w:pStyle w:val="s1"/>
        <w:shd w:val="clear" w:color="auto" w:fill="FFFFFF"/>
        <w:spacing w:before="0" w:beforeAutospacing="0" w:after="0" w:afterAutospacing="0"/>
        <w:ind w:firstLine="720"/>
        <w:jc w:val="both"/>
      </w:pPr>
      <w:r w:rsidRPr="00642B86">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11.</w:t>
      </w:r>
      <w:r w:rsidRPr="00642B86">
        <w:rPr>
          <w:rStyle w:val="apple-converted-space"/>
        </w:rPr>
        <w:t> </w:t>
      </w:r>
      <w:r w:rsidRPr="00642B86">
        <w:rPr>
          <w:b/>
        </w:rPr>
        <w:t>Среднесрочный финансовый план муниципального образования</w:t>
      </w:r>
    </w:p>
    <w:p w:rsidR="002F5E75" w:rsidRPr="00642B86" w:rsidRDefault="002F5E75" w:rsidP="002F5E75">
      <w:pPr>
        <w:pStyle w:val="s1"/>
        <w:shd w:val="clear" w:color="auto" w:fill="FFFFFF"/>
        <w:spacing w:before="0" w:beforeAutospacing="0" w:after="0" w:afterAutospacing="0"/>
        <w:ind w:firstLine="720"/>
        <w:jc w:val="both"/>
      </w:pPr>
      <w:r w:rsidRPr="00642B86">
        <w:t>1. Под среднесрочным финансовым планом муниципального образования понимается документ, содержащий основные параметры местного бюджета.</w:t>
      </w:r>
    </w:p>
    <w:p w:rsidR="002F5E75" w:rsidRPr="00642B86" w:rsidRDefault="002F5E75" w:rsidP="002F5E75">
      <w:pPr>
        <w:pStyle w:val="s1"/>
        <w:shd w:val="clear" w:color="auto" w:fill="FFFFFF"/>
        <w:spacing w:before="0" w:beforeAutospacing="0" w:after="0" w:afterAutospacing="0"/>
        <w:ind w:firstLine="720"/>
        <w:jc w:val="both"/>
      </w:pPr>
      <w:r w:rsidRPr="00642B86">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2F5E75" w:rsidRPr="00642B86" w:rsidRDefault="002F5E75" w:rsidP="002F5E75">
      <w:pPr>
        <w:pStyle w:val="s1"/>
        <w:shd w:val="clear" w:color="auto" w:fill="FFFFFF"/>
        <w:spacing w:before="0" w:beforeAutospacing="0" w:after="0" w:afterAutospacing="0"/>
        <w:ind w:firstLine="720"/>
        <w:jc w:val="both"/>
      </w:pPr>
      <w:r w:rsidRPr="00642B86">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2F5E75" w:rsidRPr="00642B86" w:rsidRDefault="002F5E75" w:rsidP="002F5E75">
      <w:pPr>
        <w:pStyle w:val="s1"/>
        <w:shd w:val="clear" w:color="auto" w:fill="FFFFFF"/>
        <w:spacing w:before="0" w:beforeAutospacing="0" w:after="0" w:afterAutospacing="0"/>
        <w:ind w:firstLine="720"/>
        <w:jc w:val="both"/>
      </w:pPr>
      <w:r w:rsidRPr="00642B86">
        <w:t>3. Утвержденный среднесрочный финансовый план муниципального образования должен содержать следующие параметры:</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прогнозируемый общий объем доходов и расходов местного бюджета;</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распределение в очередном финансовом году и плановом периоде дотации на выравнивание бюджетной обеспеченности поселения;</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дефицит (профицит) местного бюджета;</w:t>
      </w:r>
    </w:p>
    <w:p w:rsidR="002F5E75" w:rsidRPr="00642B86" w:rsidRDefault="002F5E75" w:rsidP="002F5E75">
      <w:pPr>
        <w:pStyle w:val="s1"/>
        <w:numPr>
          <w:ilvl w:val="0"/>
          <w:numId w:val="7"/>
        </w:numPr>
        <w:shd w:val="clear" w:color="auto" w:fill="FFFFFF"/>
        <w:spacing w:before="0" w:beforeAutospacing="0" w:after="0" w:afterAutospacing="0"/>
        <w:jc w:val="both"/>
      </w:pPr>
      <w:r w:rsidRPr="00642B86">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2F5E75" w:rsidRPr="00642B86" w:rsidRDefault="002F5E75" w:rsidP="002F5E75">
      <w:pPr>
        <w:pStyle w:val="s1"/>
        <w:shd w:val="clear" w:color="auto" w:fill="FFFFFF"/>
        <w:spacing w:before="0" w:beforeAutospacing="0" w:after="0" w:afterAutospacing="0"/>
        <w:ind w:firstLine="720"/>
        <w:jc w:val="both"/>
      </w:pPr>
      <w:r w:rsidRPr="00642B86">
        <w:t>Администрацией поселения может быть предусмотрено утверждение дополнительных показателей среднесрочного финансового плана муниципального образования.</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2F5E75" w:rsidRPr="00642B86" w:rsidRDefault="002F5E75" w:rsidP="002F5E75">
      <w:pPr>
        <w:pStyle w:val="s1"/>
        <w:shd w:val="clear" w:color="auto" w:fill="FFFFFF"/>
        <w:spacing w:before="0" w:beforeAutospacing="0" w:after="0" w:afterAutospacing="0"/>
        <w:ind w:firstLine="720"/>
        <w:jc w:val="both"/>
      </w:pPr>
      <w:r w:rsidRPr="00642B86">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F5E75" w:rsidRPr="00642B86" w:rsidRDefault="002F5E75" w:rsidP="002F5E75">
      <w:pPr>
        <w:pStyle w:val="s1"/>
        <w:shd w:val="clear" w:color="auto" w:fill="FFFFFF"/>
        <w:spacing w:before="0" w:beforeAutospacing="0" w:after="0" w:afterAutospacing="0"/>
        <w:ind w:firstLine="720"/>
        <w:jc w:val="both"/>
      </w:pPr>
      <w:r w:rsidRPr="00642B86">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F5E75" w:rsidRPr="00642B86" w:rsidRDefault="002F5E75" w:rsidP="002F5E75">
      <w:pPr>
        <w:shd w:val="clear" w:color="auto" w:fill="FFFFFF"/>
        <w:jc w:val="both"/>
        <w:rPr>
          <w:rFonts w:ascii="Times New Roman" w:hAnsi="Times New Roman" w:cs="Times New Roman"/>
          <w:i/>
          <w:iCs/>
          <w:sz w:val="24"/>
          <w:szCs w:val="24"/>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12.</w:t>
      </w:r>
      <w:r w:rsidRPr="00642B86">
        <w:rPr>
          <w:rStyle w:val="apple-converted-space"/>
        </w:rPr>
        <w:t> М</w:t>
      </w:r>
      <w:r w:rsidRPr="00642B86">
        <w:rPr>
          <w:b/>
        </w:rPr>
        <w:t>униципальные программы</w:t>
      </w:r>
    </w:p>
    <w:p w:rsidR="002F5E75" w:rsidRPr="00642B86" w:rsidRDefault="002F5E75" w:rsidP="002F5E75">
      <w:pPr>
        <w:pStyle w:val="s1"/>
        <w:shd w:val="clear" w:color="auto" w:fill="FFFFFF"/>
        <w:spacing w:before="0" w:beforeAutospacing="0" w:after="0" w:afterAutospacing="0"/>
        <w:ind w:firstLine="720"/>
        <w:jc w:val="both"/>
      </w:pPr>
      <w:r w:rsidRPr="00642B86">
        <w:t>1. Муниципальные программы утверждаются администрацией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Сроки реализации муниципальных программ определяются администрацией поселения в устанавливаемом ею порядке.</w:t>
      </w:r>
    </w:p>
    <w:p w:rsidR="002F5E75" w:rsidRPr="00642B86" w:rsidRDefault="002F5E75" w:rsidP="002F5E75">
      <w:pPr>
        <w:pStyle w:val="s1"/>
        <w:shd w:val="clear" w:color="auto" w:fill="FFFFFF"/>
        <w:spacing w:before="0" w:beforeAutospacing="0" w:after="0" w:afterAutospacing="0"/>
        <w:ind w:firstLine="720"/>
        <w:jc w:val="both"/>
      </w:pPr>
      <w:r w:rsidRPr="00642B86">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642B86">
        <w:rPr>
          <w:bCs/>
          <w:shd w:val="clear" w:color="auto" w:fill="FFFFFF"/>
        </w:rPr>
        <w:t xml:space="preserve">Администрация Новотельбинского сельского </w:t>
      </w:r>
      <w:r w:rsidR="00FC1D9A" w:rsidRPr="00642B86">
        <w:rPr>
          <w:rStyle w:val="0pt"/>
          <w:color w:val="auto"/>
          <w:sz w:val="24"/>
          <w:szCs w:val="24"/>
        </w:rPr>
        <w:t>поселения Куйтунского района Иркутской области</w:t>
      </w:r>
      <w:r w:rsidR="00FC1D9A" w:rsidRPr="00642B86">
        <w:rPr>
          <w:bCs/>
          <w:shd w:val="clear" w:color="auto" w:fill="FFFFFF"/>
        </w:rPr>
        <w:t xml:space="preserve"> </w:t>
      </w:r>
      <w:r w:rsidRPr="00642B86">
        <w:rPr>
          <w:bCs/>
          <w:shd w:val="clear" w:color="auto" w:fill="FFFFFF"/>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Новотельбинского сельского </w:t>
      </w:r>
      <w:r w:rsidR="00FC1D9A" w:rsidRPr="00642B86">
        <w:rPr>
          <w:rStyle w:val="0pt"/>
          <w:color w:val="auto"/>
          <w:sz w:val="24"/>
          <w:szCs w:val="24"/>
        </w:rPr>
        <w:t>поселения Куйтунского района Иркутской области</w:t>
      </w:r>
      <w:r w:rsidRPr="00642B86">
        <w:rPr>
          <w:bCs/>
          <w:shd w:val="clear" w:color="auto" w:fill="FFFFFF"/>
        </w:rPr>
        <w:t>.</w:t>
      </w:r>
    </w:p>
    <w:p w:rsidR="002F5E75" w:rsidRPr="00642B86" w:rsidRDefault="002F5E75" w:rsidP="002F5E75">
      <w:pPr>
        <w:pStyle w:val="s1"/>
        <w:shd w:val="clear" w:color="auto" w:fill="FFFFFF"/>
        <w:spacing w:before="0" w:beforeAutospacing="0" w:after="0" w:afterAutospacing="0"/>
        <w:ind w:firstLine="720"/>
        <w:jc w:val="both"/>
      </w:pPr>
      <w:r w:rsidRPr="00642B86">
        <w:t>Муниципальные программы подлежат приведению в соответствие с решением о бюджете не позднее трех месяцев со дня вступления его в силу.</w:t>
      </w:r>
    </w:p>
    <w:p w:rsidR="002F5E75" w:rsidRPr="00642B86" w:rsidRDefault="002F5E75" w:rsidP="002F5E75">
      <w:pPr>
        <w:pStyle w:val="s1"/>
        <w:shd w:val="clear" w:color="auto" w:fill="FFFFFF"/>
        <w:spacing w:before="0" w:beforeAutospacing="0" w:after="0" w:afterAutospacing="0"/>
        <w:ind w:firstLine="720"/>
        <w:jc w:val="both"/>
      </w:pPr>
      <w:r w:rsidRPr="00642B86">
        <w:t>3. По каждой муниципальной программе ежегодно проводится оценка эффективности ее реализации.</w:t>
      </w:r>
      <w:r w:rsidRPr="00642B86">
        <w:rPr>
          <w:rStyle w:val="apple-converted-space"/>
        </w:rPr>
        <w:t> </w:t>
      </w:r>
      <w:r w:rsidRPr="00642B86">
        <w:t>Порядок</w:t>
      </w:r>
      <w:r w:rsidRPr="00642B86">
        <w:rPr>
          <w:rStyle w:val="apple-converted-space"/>
        </w:rPr>
        <w:t> </w:t>
      </w:r>
      <w:r w:rsidRPr="00642B86">
        <w:t>проведения указанной оценки и ее критерии устанавливаются администрацией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5E75" w:rsidRPr="00642B86" w:rsidRDefault="002F5E75" w:rsidP="002F5E75">
      <w:pPr>
        <w:pStyle w:val="s1"/>
        <w:shd w:val="clear" w:color="auto" w:fill="FFFFFF"/>
        <w:spacing w:before="0" w:beforeAutospacing="0" w:after="0" w:afterAutospacing="0"/>
        <w:ind w:firstLine="720"/>
        <w:jc w:val="both"/>
      </w:pPr>
      <w:r w:rsidRPr="00642B86">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13.</w:t>
      </w:r>
      <w:r w:rsidRPr="00642B86">
        <w:rPr>
          <w:rStyle w:val="apple-converted-space"/>
        </w:rPr>
        <w:t> </w:t>
      </w:r>
      <w:r w:rsidRPr="00642B86">
        <w:rPr>
          <w:b/>
        </w:rPr>
        <w:t>Дорожный фонд</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2. Муниципальный дорожный фонд создается решением Думы Новотельбинского сельского </w:t>
      </w:r>
      <w:r w:rsidR="00293837" w:rsidRPr="00642B86">
        <w:rPr>
          <w:rStyle w:val="0pt"/>
          <w:color w:val="auto"/>
          <w:sz w:val="24"/>
          <w:szCs w:val="24"/>
        </w:rPr>
        <w:t>поселения Куйтунского района Иркутской области</w:t>
      </w:r>
      <w:r w:rsidR="00293837" w:rsidRPr="00642B86">
        <w:t xml:space="preserve"> </w:t>
      </w:r>
      <w:r w:rsidRPr="00642B86">
        <w:t>(за исключением решения о местном бюджете).</w:t>
      </w:r>
    </w:p>
    <w:p w:rsidR="002F5E75" w:rsidRPr="00642B86" w:rsidRDefault="002F5E75" w:rsidP="002F5E75">
      <w:pPr>
        <w:pStyle w:val="s1"/>
        <w:shd w:val="clear" w:color="auto" w:fill="FFFFFF"/>
        <w:spacing w:before="0" w:beforeAutospacing="0" w:after="0" w:afterAutospacing="0"/>
        <w:ind w:firstLine="720"/>
        <w:jc w:val="both"/>
      </w:pPr>
      <w:r w:rsidRPr="00642B86">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642B86">
        <w:rPr>
          <w:rStyle w:val="apple-converted-space"/>
        </w:rPr>
        <w:t> </w:t>
      </w:r>
      <w:r w:rsidRPr="00642B86">
        <w:t>абзаце первом</w:t>
      </w:r>
      <w:r w:rsidRPr="00642B86">
        <w:rPr>
          <w:rStyle w:val="apple-converted-space"/>
        </w:rPr>
        <w:t> </w:t>
      </w:r>
      <w:r w:rsidRPr="00642B86">
        <w:t>настоящего пункта, от:</w:t>
      </w:r>
    </w:p>
    <w:p w:rsidR="002F5E75" w:rsidRPr="00642B86" w:rsidRDefault="002F5E75" w:rsidP="002F5E75">
      <w:pPr>
        <w:pStyle w:val="s1"/>
        <w:shd w:val="clear" w:color="auto" w:fill="FFFFFF"/>
        <w:spacing w:before="0" w:beforeAutospacing="0" w:after="0" w:afterAutospacing="0"/>
        <w:ind w:firstLine="720"/>
        <w:jc w:val="both"/>
      </w:pPr>
      <w:r w:rsidRPr="00642B86">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F5E75" w:rsidRPr="00642B86" w:rsidRDefault="002F5E75" w:rsidP="002F5E75">
      <w:pPr>
        <w:pStyle w:val="s1"/>
        <w:shd w:val="clear" w:color="auto" w:fill="FFFFFF"/>
        <w:spacing w:before="0" w:beforeAutospacing="0" w:after="0" w:afterAutospacing="0"/>
        <w:ind w:firstLine="720"/>
        <w:jc w:val="both"/>
      </w:pPr>
      <w:r w:rsidRPr="00642B86">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2F5E75" w:rsidRPr="00642B86" w:rsidRDefault="002F5E75" w:rsidP="002F5E75">
      <w:pPr>
        <w:pStyle w:val="s1"/>
        <w:shd w:val="clear" w:color="auto" w:fill="FFFFFF"/>
        <w:spacing w:before="0" w:beforeAutospacing="0" w:after="0" w:afterAutospacing="0"/>
        <w:ind w:firstLine="720"/>
        <w:jc w:val="both"/>
      </w:pPr>
      <w:r w:rsidRPr="00642B86">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14.</w:t>
      </w:r>
      <w:r w:rsidRPr="00642B86">
        <w:rPr>
          <w:rStyle w:val="apple-converted-space"/>
        </w:rPr>
        <w:t> </w:t>
      </w:r>
      <w:r w:rsidRPr="00642B86">
        <w:rPr>
          <w:b/>
        </w:rPr>
        <w:t>Прогнозирование доходов бюджета</w:t>
      </w:r>
    </w:p>
    <w:p w:rsidR="002F5E75" w:rsidRPr="00642B86" w:rsidRDefault="002F5E75" w:rsidP="002F5E75">
      <w:pPr>
        <w:pStyle w:val="s1"/>
        <w:shd w:val="clear" w:color="auto" w:fill="FFFFFF"/>
        <w:spacing w:before="0" w:beforeAutospacing="0" w:after="0" w:afterAutospacing="0"/>
        <w:ind w:firstLine="720"/>
        <w:jc w:val="both"/>
      </w:pPr>
      <w:r w:rsidRPr="00642B86">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15.</w:t>
      </w:r>
      <w:r w:rsidRPr="00642B86">
        <w:rPr>
          <w:rStyle w:val="apple-converted-space"/>
        </w:rPr>
        <w:t> </w:t>
      </w:r>
      <w:r w:rsidRPr="00642B86">
        <w:rPr>
          <w:b/>
        </w:rPr>
        <w:t>Планирование бюджетных ассигнований</w:t>
      </w:r>
    </w:p>
    <w:p w:rsidR="002F5E75" w:rsidRPr="00642B86" w:rsidRDefault="002F5E75" w:rsidP="002F5E75">
      <w:pPr>
        <w:pStyle w:val="s1"/>
        <w:shd w:val="clear" w:color="auto" w:fill="FFFFFF"/>
        <w:spacing w:before="0" w:beforeAutospacing="0" w:after="0" w:afterAutospacing="0"/>
        <w:ind w:firstLine="720"/>
        <w:jc w:val="both"/>
      </w:pPr>
      <w:r w:rsidRPr="00642B86">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2F5E75" w:rsidRPr="00642B86" w:rsidRDefault="002F5E75" w:rsidP="002F5E75">
      <w:pPr>
        <w:pStyle w:val="s1"/>
        <w:shd w:val="clear" w:color="auto" w:fill="FFFFFF"/>
        <w:spacing w:before="0" w:beforeAutospacing="0" w:after="0" w:afterAutospacing="0"/>
        <w:ind w:firstLine="720"/>
        <w:jc w:val="both"/>
      </w:pPr>
      <w:r w:rsidRPr="00642B86">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F5E75" w:rsidRPr="00642B86" w:rsidRDefault="002F5E75" w:rsidP="002F5E75">
      <w:pPr>
        <w:pStyle w:val="s1"/>
        <w:shd w:val="clear" w:color="auto" w:fill="FFFFFF"/>
        <w:spacing w:before="0" w:beforeAutospacing="0" w:after="0" w:afterAutospacing="0"/>
        <w:ind w:firstLine="720"/>
        <w:jc w:val="both"/>
      </w:pPr>
      <w:r w:rsidRPr="00642B86">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w:t>
      </w:r>
      <w:r w:rsidRPr="00642B86">
        <w:lastRenderedPageBreak/>
        <w:t>заключению получателями бюджетных средств во исполнение указанных законов и муниципальных правовых актов.</w:t>
      </w:r>
    </w:p>
    <w:p w:rsidR="002F5E75" w:rsidRPr="00642B86" w:rsidRDefault="002F5E75" w:rsidP="002F5E75">
      <w:pPr>
        <w:pStyle w:val="s1"/>
        <w:shd w:val="clear" w:color="auto" w:fill="FFFFFF"/>
        <w:spacing w:before="0" w:beforeAutospacing="0" w:after="0" w:afterAutospacing="0"/>
        <w:ind w:firstLine="720"/>
        <w:jc w:val="both"/>
      </w:pPr>
      <w:r w:rsidRPr="00642B86">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F5E75" w:rsidRPr="00642B86" w:rsidRDefault="002F5E75" w:rsidP="002F5E75">
      <w:pPr>
        <w:shd w:val="clear" w:color="auto" w:fill="FFFFFF"/>
        <w:jc w:val="both"/>
        <w:rPr>
          <w:rFonts w:ascii="Times New Roman" w:hAnsi="Times New Roman" w:cs="Times New Roman"/>
          <w:i/>
          <w:iCs/>
          <w:sz w:val="24"/>
          <w:szCs w:val="24"/>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16.</w:t>
      </w:r>
      <w:r w:rsidRPr="00642B86">
        <w:rPr>
          <w:rStyle w:val="apple-converted-space"/>
        </w:rPr>
        <w:t> </w:t>
      </w:r>
      <w:r w:rsidRPr="00642B86">
        <w:rPr>
          <w:b/>
        </w:rPr>
        <w:t>Порядок и сроки составления проектов бюджетов</w:t>
      </w:r>
    </w:p>
    <w:p w:rsidR="002F5E75" w:rsidRPr="00642B86" w:rsidRDefault="002F5E75" w:rsidP="002F5E75">
      <w:pPr>
        <w:pStyle w:val="s1"/>
        <w:shd w:val="clear" w:color="auto" w:fill="FFFFFF"/>
        <w:spacing w:before="0" w:beforeAutospacing="0" w:after="0" w:afterAutospacing="0"/>
        <w:ind w:firstLine="720"/>
        <w:jc w:val="both"/>
      </w:pPr>
      <w:r w:rsidRPr="00642B86">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2F5E75" w:rsidRPr="00642B86" w:rsidRDefault="002F5E75" w:rsidP="002F5E75">
      <w:pPr>
        <w:pStyle w:val="s1"/>
        <w:shd w:val="clear" w:color="auto" w:fill="FFFFFF"/>
        <w:spacing w:before="0" w:beforeAutospacing="0" w:after="0" w:afterAutospacing="0"/>
        <w:ind w:firstLine="720"/>
        <w:jc w:val="both"/>
      </w:pPr>
    </w:p>
    <w:p w:rsidR="002F5E75" w:rsidRPr="00642B86" w:rsidRDefault="002F5E75" w:rsidP="002F5E75">
      <w:pPr>
        <w:pStyle w:val="s3"/>
        <w:shd w:val="clear" w:color="auto" w:fill="FFFFFF"/>
        <w:spacing w:before="0" w:beforeAutospacing="0" w:after="0" w:afterAutospacing="0"/>
        <w:jc w:val="both"/>
        <w:rPr>
          <w:b/>
          <w:bCs/>
        </w:rPr>
      </w:pPr>
      <w:r w:rsidRPr="00642B86">
        <w:rPr>
          <w:b/>
          <w:bCs/>
        </w:rPr>
        <w:t>Раздел 4. РАССМОТРЕНИЕ И УТВЕРЖДЕНИЕ БЮДЖЕТА</w:t>
      </w: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17.</w:t>
      </w:r>
      <w:r w:rsidRPr="00642B86">
        <w:rPr>
          <w:rStyle w:val="apple-converted-space"/>
        </w:rPr>
        <w:t> </w:t>
      </w:r>
      <w:r w:rsidRPr="00642B86">
        <w:rPr>
          <w:b/>
        </w:rPr>
        <w:t>Общие положения</w:t>
      </w:r>
    </w:p>
    <w:p w:rsidR="002F5E75" w:rsidRPr="00642B86" w:rsidRDefault="002F5E75" w:rsidP="002F5E75">
      <w:pPr>
        <w:pStyle w:val="s1"/>
        <w:shd w:val="clear" w:color="auto" w:fill="FFFFFF"/>
        <w:spacing w:before="0" w:beforeAutospacing="0" w:after="0" w:afterAutospacing="0"/>
        <w:ind w:firstLine="720"/>
        <w:jc w:val="both"/>
      </w:pPr>
      <w:r w:rsidRPr="00642B86">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2F5E75" w:rsidRPr="00642B86" w:rsidRDefault="002F5E75" w:rsidP="002F5E75">
      <w:pPr>
        <w:pStyle w:val="s1"/>
        <w:shd w:val="clear" w:color="auto" w:fill="FFFFFF"/>
        <w:spacing w:before="0" w:beforeAutospacing="0" w:after="0" w:afterAutospacing="0"/>
        <w:ind w:firstLine="720"/>
        <w:jc w:val="both"/>
        <w:rPr>
          <w:i/>
          <w:iCs/>
        </w:rPr>
      </w:pPr>
      <w:r w:rsidRPr="00642B86">
        <w:t>2</w:t>
      </w:r>
      <w:r w:rsidRPr="00642B86">
        <w:rPr>
          <w:i/>
          <w:iCs/>
        </w:rPr>
        <w:t xml:space="preserve">. </w:t>
      </w:r>
      <w:r w:rsidRPr="00642B86">
        <w:rPr>
          <w:iCs/>
        </w:rPr>
        <w:t>Р</w:t>
      </w:r>
      <w:r w:rsidRPr="00642B86">
        <w:t>ешением о бюджете утверждаются:</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перечень главных администраторов доходов бюджета;</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перечень главных администраторов источников финансирования дефицита бюджета;</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 xml:space="preserve">прогнозируемые поступления доходов в бюджет на очередной финансовый год и плановый период; </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распределение бюджетных ассигнований по</w:t>
      </w:r>
      <w:r w:rsidRPr="00642B86">
        <w:rPr>
          <w:rStyle w:val="apple-converted-space"/>
        </w:rPr>
        <w:t> </w:t>
      </w:r>
      <w:r w:rsidRPr="00642B86">
        <w:t>разделам, подразделам,</w:t>
      </w:r>
      <w:r w:rsidRPr="00642B86">
        <w:rPr>
          <w:rStyle w:val="apple-converted-space"/>
        </w:rPr>
        <w:t> </w:t>
      </w:r>
      <w:r w:rsidRPr="00642B86">
        <w:t>целевым статьям, группам (подгруппам)</w:t>
      </w:r>
      <w:r w:rsidRPr="00642B86">
        <w:rPr>
          <w:rStyle w:val="apple-converted-space"/>
        </w:rPr>
        <w:t> </w:t>
      </w:r>
      <w:r w:rsidRPr="00642B86">
        <w:t>видов расходов,</w:t>
      </w:r>
      <w:r w:rsidRPr="00642B86">
        <w:rPr>
          <w:rStyle w:val="apple-converted-space"/>
        </w:rPr>
        <w:t> </w:t>
      </w:r>
      <w:r w:rsidRPr="00642B86">
        <w:t>классификации расходов бюджета на очередной финансовый год и плановый период;</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ведомственная структура расходов бюджета на очередной финансовый год и плановый период;</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общий объем бюджетных ассигнований, направляемых на исполнение публичных нормативных обязательств;</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объем межбюджетных трансфертов, получаемых из других бюджетов в очередном финансовом году и плановом периоде;</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источники финансирования дефицита бюджета на очередной финансовый год и плановый период;</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F5E75" w:rsidRPr="00642B86" w:rsidRDefault="002F5E75" w:rsidP="002F5E75">
      <w:pPr>
        <w:pStyle w:val="s1"/>
        <w:numPr>
          <w:ilvl w:val="0"/>
          <w:numId w:val="9"/>
        </w:numPr>
        <w:shd w:val="clear" w:color="auto" w:fill="FFFFFF"/>
        <w:spacing w:before="0" w:beforeAutospacing="0" w:after="0" w:afterAutospacing="0"/>
        <w:jc w:val="both"/>
      </w:pPr>
      <w:r w:rsidRPr="00642B86">
        <w:t>иные показатели местного бюджета, установленные Бюджетным Кодексом, муниципальными правовыми актами муниципального образования.</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F5E75" w:rsidRPr="00642B86" w:rsidRDefault="002F5E75" w:rsidP="002F5E75">
      <w:pPr>
        <w:pStyle w:val="s7"/>
        <w:shd w:val="clear" w:color="auto" w:fill="FFFFFF"/>
        <w:spacing w:before="0" w:beforeAutospacing="0" w:after="0" w:afterAutospacing="0"/>
        <w:ind w:firstLine="680"/>
        <w:jc w:val="both"/>
      </w:pPr>
      <w:r w:rsidRPr="00642B86">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2F5E75" w:rsidRPr="00642B86" w:rsidRDefault="002F5E75" w:rsidP="002F5E75">
      <w:pPr>
        <w:pStyle w:val="s1"/>
        <w:shd w:val="clear" w:color="auto" w:fill="FFFFFF"/>
        <w:spacing w:before="0" w:beforeAutospacing="0" w:after="0" w:afterAutospacing="0"/>
        <w:ind w:firstLine="720"/>
        <w:jc w:val="both"/>
      </w:pPr>
      <w:r w:rsidRPr="00642B86">
        <w:t>4. Под условно утверждаемыми (утвержденными) расходами понимаются не распределенные в плановом периоде в соответствии с</w:t>
      </w:r>
      <w:r w:rsidRPr="00642B86">
        <w:rPr>
          <w:rStyle w:val="apple-converted-space"/>
        </w:rPr>
        <w:t> </w:t>
      </w:r>
      <w:r w:rsidRPr="00642B86">
        <w:t>классификацией расходов</w:t>
      </w:r>
      <w:r w:rsidRPr="00642B86">
        <w:rPr>
          <w:rStyle w:val="apple-converted-space"/>
        </w:rPr>
        <w:t xml:space="preserve"> местного </w:t>
      </w:r>
      <w:r w:rsidRPr="00642B86">
        <w:t>бюджета бюджетные ассигнования.</w:t>
      </w:r>
    </w:p>
    <w:p w:rsidR="002F5E75" w:rsidRPr="00642B86" w:rsidRDefault="002F5E75" w:rsidP="002F5E75">
      <w:pPr>
        <w:pStyle w:val="s1"/>
        <w:shd w:val="clear" w:color="auto" w:fill="FFFFFF"/>
        <w:spacing w:before="0" w:beforeAutospacing="0" w:after="0" w:afterAutospacing="0"/>
        <w:ind w:firstLine="720"/>
        <w:jc w:val="both"/>
        <w:rPr>
          <w:rStyle w:val="s10"/>
        </w:rPr>
      </w:pPr>
      <w:r w:rsidRPr="00642B86">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18.</w:t>
      </w:r>
      <w:r w:rsidRPr="00642B86">
        <w:rPr>
          <w:rStyle w:val="apple-converted-space"/>
        </w:rPr>
        <w:t> </w:t>
      </w:r>
      <w:r w:rsidRPr="00642B86">
        <w:rPr>
          <w:b/>
        </w:rPr>
        <w:t>Документы и материалы, представляемые одновременно с проектом бюджета</w:t>
      </w:r>
    </w:p>
    <w:p w:rsidR="002F5E75" w:rsidRPr="00642B86" w:rsidRDefault="002F5E75" w:rsidP="002F5E75">
      <w:pPr>
        <w:ind w:firstLine="709"/>
        <w:jc w:val="both"/>
        <w:rPr>
          <w:rFonts w:ascii="Times New Roman" w:hAnsi="Times New Roman" w:cs="Times New Roman"/>
          <w:sz w:val="24"/>
          <w:szCs w:val="24"/>
        </w:rPr>
      </w:pPr>
      <w:r w:rsidRPr="00642B86">
        <w:rPr>
          <w:rFonts w:ascii="Times New Roman" w:hAnsi="Times New Roman" w:cs="Times New Roman"/>
          <w:sz w:val="24"/>
          <w:szCs w:val="24"/>
        </w:rPr>
        <w:t>Одновременно с проектом решения о бюджете в Думу поселения представляются:</w:t>
      </w:r>
    </w:p>
    <w:p w:rsidR="002F5E75" w:rsidRPr="00642B86" w:rsidRDefault="002F5E75" w:rsidP="002F5E75">
      <w:pPr>
        <w:pStyle w:val="a4"/>
        <w:numPr>
          <w:ilvl w:val="0"/>
          <w:numId w:val="11"/>
        </w:numPr>
        <w:ind w:left="0" w:firstLine="709"/>
        <w:jc w:val="both"/>
      </w:pPr>
      <w:r w:rsidRPr="00642B86">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F5E75" w:rsidRPr="00642B86" w:rsidRDefault="002F5E75" w:rsidP="002F5E75">
      <w:pPr>
        <w:pStyle w:val="a4"/>
        <w:numPr>
          <w:ilvl w:val="0"/>
          <w:numId w:val="11"/>
        </w:numPr>
        <w:ind w:left="0" w:firstLine="709"/>
        <w:jc w:val="both"/>
      </w:pPr>
      <w:r w:rsidRPr="00642B86">
        <w:t xml:space="preserve">предварительные итоги социально-экономического развития территории Новотельбинского сельского поселения за истекший период текущего финансового года и ожидаемые итоги социально-экономического развития территории Новотельбинского сельского </w:t>
      </w:r>
      <w:r w:rsidR="00FC1D9A" w:rsidRPr="00642B86">
        <w:rPr>
          <w:rStyle w:val="0pt"/>
          <w:color w:val="auto"/>
          <w:sz w:val="24"/>
          <w:szCs w:val="24"/>
        </w:rPr>
        <w:t>поселения Куйтунского района Иркутской области</w:t>
      </w:r>
      <w:r w:rsidRPr="00642B86">
        <w:t xml:space="preserve"> за текущий финансовый год;</w:t>
      </w:r>
    </w:p>
    <w:p w:rsidR="002F5E75" w:rsidRPr="00642B86" w:rsidRDefault="002F5E75" w:rsidP="002F5E75">
      <w:pPr>
        <w:pStyle w:val="a4"/>
        <w:numPr>
          <w:ilvl w:val="0"/>
          <w:numId w:val="11"/>
        </w:numPr>
        <w:ind w:left="0" w:firstLine="709"/>
        <w:jc w:val="both"/>
      </w:pPr>
      <w:r w:rsidRPr="00642B86">
        <w:t>прогноз социально-экономического развития муниципального образования;</w:t>
      </w:r>
    </w:p>
    <w:p w:rsidR="002F5E75" w:rsidRPr="00642B86" w:rsidRDefault="002F5E75" w:rsidP="002F5E75">
      <w:pPr>
        <w:pStyle w:val="a4"/>
        <w:numPr>
          <w:ilvl w:val="0"/>
          <w:numId w:val="11"/>
        </w:numPr>
        <w:ind w:left="0" w:firstLine="709"/>
        <w:jc w:val="both"/>
      </w:pPr>
      <w:r w:rsidRPr="00642B86">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2F5E75" w:rsidRPr="00642B86" w:rsidRDefault="002F5E75" w:rsidP="002F5E75">
      <w:pPr>
        <w:pStyle w:val="a4"/>
        <w:numPr>
          <w:ilvl w:val="0"/>
          <w:numId w:val="11"/>
        </w:numPr>
        <w:ind w:left="0" w:firstLine="709"/>
        <w:jc w:val="both"/>
      </w:pPr>
      <w:r w:rsidRPr="00642B86">
        <w:t>пояснительная записка к проекту бюджета;</w:t>
      </w:r>
    </w:p>
    <w:p w:rsidR="002F5E75" w:rsidRPr="00642B86" w:rsidRDefault="002F5E75" w:rsidP="002F5E75">
      <w:pPr>
        <w:pStyle w:val="a4"/>
        <w:numPr>
          <w:ilvl w:val="0"/>
          <w:numId w:val="11"/>
        </w:numPr>
        <w:ind w:left="0" w:firstLine="709"/>
        <w:jc w:val="both"/>
      </w:pPr>
      <w:r w:rsidRPr="00642B86">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2F5E75" w:rsidRPr="00642B86" w:rsidRDefault="002F5E75" w:rsidP="002F5E75">
      <w:pPr>
        <w:pStyle w:val="a4"/>
        <w:numPr>
          <w:ilvl w:val="0"/>
          <w:numId w:val="11"/>
        </w:numPr>
        <w:ind w:left="0" w:firstLine="709"/>
        <w:jc w:val="both"/>
      </w:pPr>
      <w:r w:rsidRPr="00642B86">
        <w:t>оценка ожидаемого исполнения бюджета на текущий финансовый год;</w:t>
      </w:r>
    </w:p>
    <w:p w:rsidR="002F5E75" w:rsidRPr="00642B86" w:rsidRDefault="002F5E75" w:rsidP="002F5E75">
      <w:pPr>
        <w:pStyle w:val="a4"/>
        <w:numPr>
          <w:ilvl w:val="0"/>
          <w:numId w:val="11"/>
        </w:numPr>
        <w:ind w:left="0" w:firstLine="709"/>
        <w:jc w:val="both"/>
      </w:pPr>
      <w:r w:rsidRPr="00642B86">
        <w:t>реестры источников доходов бюджета Новотельбинского сельского поселения;</w:t>
      </w:r>
    </w:p>
    <w:p w:rsidR="002F5E75" w:rsidRPr="00642B86" w:rsidRDefault="002F5E75" w:rsidP="002F5E75">
      <w:pPr>
        <w:pStyle w:val="a4"/>
        <w:numPr>
          <w:ilvl w:val="0"/>
          <w:numId w:val="11"/>
        </w:numPr>
        <w:ind w:left="0" w:firstLine="709"/>
        <w:jc w:val="both"/>
      </w:pPr>
      <w:r w:rsidRPr="00642B86">
        <w:t>иные документы и материалы.</w:t>
      </w:r>
    </w:p>
    <w:p w:rsidR="002F5E75" w:rsidRPr="00642B86" w:rsidRDefault="002F5E75" w:rsidP="002F5E75">
      <w:pPr>
        <w:ind w:firstLine="709"/>
        <w:jc w:val="both"/>
        <w:rPr>
          <w:rFonts w:ascii="Times New Roman" w:hAnsi="Times New Roman" w:cs="Times New Roman"/>
          <w:sz w:val="24"/>
          <w:szCs w:val="24"/>
        </w:rPr>
      </w:pPr>
      <w:r w:rsidRPr="00642B86">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 (проекты изменений в указанные паспорта).»</w:t>
      </w:r>
    </w:p>
    <w:p w:rsidR="002F5E75" w:rsidRPr="00642B86" w:rsidRDefault="002F5E75" w:rsidP="002F5E75">
      <w:pPr>
        <w:shd w:val="clear" w:color="auto" w:fill="FFFFFF"/>
        <w:jc w:val="both"/>
        <w:rPr>
          <w:rFonts w:ascii="Times New Roman" w:hAnsi="Times New Roman" w:cs="Times New Roman"/>
          <w:i/>
          <w:iCs/>
          <w:sz w:val="24"/>
          <w:szCs w:val="24"/>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19.</w:t>
      </w:r>
      <w:r w:rsidRPr="00642B86">
        <w:rPr>
          <w:rStyle w:val="apple-converted-space"/>
        </w:rPr>
        <w:t xml:space="preserve"> </w:t>
      </w:r>
      <w:r w:rsidRPr="00642B86">
        <w:rPr>
          <w:b/>
        </w:rPr>
        <w:t>Внесение проекта решения о бюджете на рассмотрение Думы поселения</w:t>
      </w:r>
    </w:p>
    <w:p w:rsidR="002F5E75" w:rsidRPr="00642B86" w:rsidRDefault="002F5E75" w:rsidP="002F5E75">
      <w:pPr>
        <w:pStyle w:val="s1"/>
        <w:shd w:val="clear" w:color="auto" w:fill="FFFFFF"/>
        <w:spacing w:before="0" w:beforeAutospacing="0" w:after="0" w:afterAutospacing="0"/>
        <w:ind w:firstLine="709"/>
        <w:jc w:val="both"/>
      </w:pPr>
      <w:r w:rsidRPr="00642B86">
        <w:t>1. Глава поселения вносит на рассмотрение Думы поселения проект решения о бюджете поселения не позднее 15 ноября текущего года.</w:t>
      </w:r>
    </w:p>
    <w:p w:rsidR="002F5E75" w:rsidRPr="00642B86" w:rsidRDefault="002F5E75" w:rsidP="002F5E75">
      <w:pPr>
        <w:pStyle w:val="s1"/>
        <w:shd w:val="clear" w:color="auto" w:fill="FFFFFF"/>
        <w:spacing w:before="0" w:beforeAutospacing="0" w:after="0" w:afterAutospacing="0"/>
        <w:ind w:firstLine="709"/>
        <w:jc w:val="both"/>
      </w:pPr>
      <w:r w:rsidRPr="00642B86">
        <w:lastRenderedPageBreak/>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2F5E75" w:rsidRPr="00642B86" w:rsidRDefault="002F5E75" w:rsidP="002F5E75">
      <w:pPr>
        <w:pStyle w:val="s1"/>
        <w:shd w:val="clear" w:color="auto" w:fill="FFFFFF"/>
        <w:spacing w:before="0" w:beforeAutospacing="0" w:after="0" w:afterAutospacing="0"/>
        <w:ind w:firstLine="709"/>
        <w:jc w:val="both"/>
      </w:pPr>
      <w:r w:rsidRPr="00642B86">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2F5E75" w:rsidRPr="00642B86" w:rsidRDefault="002F5E75" w:rsidP="002F5E75">
      <w:pPr>
        <w:pStyle w:val="s1"/>
        <w:shd w:val="clear" w:color="auto" w:fill="FFFFFF"/>
        <w:spacing w:before="0" w:beforeAutospacing="0" w:after="0" w:afterAutospacing="0"/>
        <w:ind w:firstLine="709"/>
        <w:jc w:val="both"/>
      </w:pPr>
      <w:r w:rsidRPr="00642B86">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20.</w:t>
      </w:r>
      <w:r w:rsidRPr="00642B86">
        <w:rPr>
          <w:rStyle w:val="apple-converted-space"/>
        </w:rPr>
        <w:t> </w:t>
      </w:r>
      <w:r w:rsidRPr="00642B86">
        <w:rPr>
          <w:b/>
        </w:rPr>
        <w:t>Порядок рассмотрения и утверждения проекта решения о бюджете</w:t>
      </w:r>
    </w:p>
    <w:p w:rsidR="002F5E75" w:rsidRPr="00642B86" w:rsidRDefault="002F5E75" w:rsidP="002F5E75">
      <w:pPr>
        <w:pStyle w:val="s1"/>
        <w:shd w:val="clear" w:color="auto" w:fill="FFFFFF"/>
        <w:spacing w:before="0" w:beforeAutospacing="0" w:after="0" w:afterAutospacing="0"/>
        <w:ind w:firstLine="709"/>
        <w:jc w:val="both"/>
      </w:pPr>
      <w:r w:rsidRPr="00642B86">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2F5E75" w:rsidRPr="00642B86" w:rsidRDefault="002F5E75" w:rsidP="002F5E75">
      <w:pPr>
        <w:pStyle w:val="s1"/>
        <w:shd w:val="clear" w:color="auto" w:fill="FFFFFF"/>
        <w:spacing w:before="0" w:beforeAutospacing="0" w:after="0" w:afterAutospacing="0"/>
        <w:ind w:firstLine="709"/>
        <w:jc w:val="both"/>
      </w:pPr>
      <w:r w:rsidRPr="00642B86">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2F5E75" w:rsidRPr="00642B86" w:rsidRDefault="002F5E75" w:rsidP="002F5E75">
      <w:pPr>
        <w:pStyle w:val="s1"/>
        <w:shd w:val="clear" w:color="auto" w:fill="FFFFFF"/>
        <w:spacing w:before="0" w:beforeAutospacing="0" w:after="0" w:afterAutospacing="0"/>
        <w:ind w:firstLine="709"/>
        <w:jc w:val="both"/>
      </w:pPr>
      <w:r w:rsidRPr="00642B86">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2F5E75" w:rsidRPr="00642B86" w:rsidRDefault="002F5E75" w:rsidP="002F5E75">
      <w:pPr>
        <w:pStyle w:val="s1"/>
        <w:shd w:val="clear" w:color="auto" w:fill="FFFFFF"/>
        <w:spacing w:before="0" w:beforeAutospacing="0" w:after="0" w:afterAutospacing="0"/>
        <w:ind w:firstLine="709"/>
        <w:jc w:val="both"/>
      </w:pPr>
      <w:r w:rsidRPr="00642B86">
        <w:t>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2F5E75" w:rsidRPr="00642B86" w:rsidRDefault="002F5E75" w:rsidP="002F5E75">
      <w:pPr>
        <w:pStyle w:val="s1"/>
        <w:shd w:val="clear" w:color="auto" w:fill="FFFFFF"/>
        <w:spacing w:before="0" w:beforeAutospacing="0" w:after="0" w:afterAutospacing="0"/>
        <w:ind w:firstLine="709"/>
        <w:jc w:val="both"/>
      </w:pPr>
      <w:r w:rsidRPr="00642B86">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2F5E75" w:rsidRPr="00642B86" w:rsidRDefault="002F5E75" w:rsidP="002F5E75">
      <w:pPr>
        <w:pStyle w:val="s1"/>
        <w:shd w:val="clear" w:color="auto" w:fill="FFFFFF"/>
        <w:spacing w:before="0" w:beforeAutospacing="0" w:after="0" w:afterAutospacing="0"/>
        <w:ind w:firstLine="709"/>
        <w:jc w:val="both"/>
      </w:pPr>
      <w:r w:rsidRPr="00642B86">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2F5E75" w:rsidRPr="00642B86" w:rsidRDefault="002F5E75" w:rsidP="002F5E75">
      <w:pPr>
        <w:pStyle w:val="s1"/>
        <w:shd w:val="clear" w:color="auto" w:fill="FFFFFF"/>
        <w:spacing w:before="0" w:beforeAutospacing="0" w:after="0" w:afterAutospacing="0"/>
        <w:ind w:firstLine="709"/>
        <w:jc w:val="both"/>
      </w:pPr>
      <w:r w:rsidRPr="00642B86">
        <w:t>6. Решение о бюджете поселения вступает в силу с 1 января очередного финансового года.</w:t>
      </w:r>
    </w:p>
    <w:p w:rsidR="002F5E75" w:rsidRPr="00642B86" w:rsidRDefault="002F5E75" w:rsidP="002F5E75">
      <w:pPr>
        <w:pStyle w:val="s1"/>
        <w:shd w:val="clear" w:color="auto" w:fill="FFFFFF"/>
        <w:spacing w:before="0" w:beforeAutospacing="0" w:after="0" w:afterAutospacing="0"/>
        <w:ind w:firstLine="709"/>
        <w:jc w:val="both"/>
      </w:pPr>
      <w:r w:rsidRPr="00642B86">
        <w:t>7. Принятое Думой поселения решение о бюджете поселения подлежит официальному опубликованию.</w:t>
      </w:r>
    </w:p>
    <w:p w:rsidR="002F5E75" w:rsidRPr="00642B86" w:rsidRDefault="002F5E75" w:rsidP="002F5E75">
      <w:pPr>
        <w:pStyle w:val="s1"/>
        <w:shd w:val="clear" w:color="auto" w:fill="FFFFFF"/>
        <w:spacing w:before="0" w:beforeAutospacing="0" w:after="0" w:afterAutospacing="0"/>
        <w:ind w:firstLine="709"/>
        <w:jc w:val="both"/>
      </w:pPr>
      <w:r w:rsidRPr="00642B86">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2F5E75" w:rsidRPr="00642B86" w:rsidRDefault="002F5E75" w:rsidP="002F5E75">
      <w:pPr>
        <w:pStyle w:val="s3"/>
        <w:spacing w:before="0" w:beforeAutospacing="0" w:after="0" w:afterAutospacing="0"/>
        <w:ind w:firstLine="709"/>
        <w:jc w:val="both"/>
        <w:rPr>
          <w:b/>
          <w:bCs/>
        </w:rPr>
      </w:pPr>
    </w:p>
    <w:p w:rsidR="002F5E75" w:rsidRPr="00642B86" w:rsidRDefault="002F5E75" w:rsidP="002F5E75">
      <w:pPr>
        <w:pStyle w:val="s3"/>
        <w:spacing w:before="0" w:beforeAutospacing="0" w:after="0" w:afterAutospacing="0"/>
        <w:ind w:firstLine="709"/>
        <w:jc w:val="center"/>
        <w:rPr>
          <w:b/>
          <w:bCs/>
        </w:rPr>
      </w:pPr>
      <w:r w:rsidRPr="00642B86">
        <w:rPr>
          <w:b/>
          <w:bCs/>
        </w:rPr>
        <w:t>Раздел 5. ИСПОЛНЕНИЕ БЮДЖЕТА</w:t>
      </w:r>
    </w:p>
    <w:p w:rsidR="002F5E75" w:rsidRPr="00642B86" w:rsidRDefault="002F5E75" w:rsidP="002F5E75">
      <w:pPr>
        <w:pStyle w:val="s3"/>
        <w:spacing w:before="0" w:beforeAutospacing="0" w:after="0" w:afterAutospacing="0"/>
        <w:jc w:val="both"/>
        <w:rPr>
          <w:b/>
          <w:bCs/>
        </w:rPr>
      </w:pPr>
      <w:r w:rsidRPr="00642B86">
        <w:rPr>
          <w:rStyle w:val="s10"/>
        </w:rPr>
        <w:t>Статья 21</w:t>
      </w:r>
      <w:r w:rsidRPr="00642B86">
        <w:t xml:space="preserve">. </w:t>
      </w:r>
      <w:r w:rsidRPr="00642B86">
        <w:rPr>
          <w:b/>
        </w:rPr>
        <w:t>Основы исполнения бюджета</w:t>
      </w:r>
    </w:p>
    <w:p w:rsidR="002F5E75" w:rsidRPr="00642B86" w:rsidRDefault="002F5E75" w:rsidP="002F5E75">
      <w:pPr>
        <w:pStyle w:val="s1"/>
        <w:shd w:val="clear" w:color="auto" w:fill="FFFFFF"/>
        <w:spacing w:before="0" w:beforeAutospacing="0" w:after="0" w:afterAutospacing="0"/>
        <w:ind w:firstLine="709"/>
        <w:jc w:val="both"/>
      </w:pPr>
      <w:r w:rsidRPr="00642B86">
        <w:t>Исполнение местного бюджета обеспечивается администрацией поселения.</w:t>
      </w:r>
    </w:p>
    <w:p w:rsidR="002F5E75" w:rsidRPr="00642B86" w:rsidRDefault="002F5E75" w:rsidP="002F5E75">
      <w:pPr>
        <w:pStyle w:val="s1"/>
        <w:shd w:val="clear" w:color="auto" w:fill="FFFFFF"/>
        <w:spacing w:before="0" w:beforeAutospacing="0" w:after="0" w:afterAutospacing="0"/>
        <w:ind w:firstLine="709"/>
        <w:jc w:val="both"/>
      </w:pPr>
      <w:r w:rsidRPr="00642B86">
        <w:t>Исполнение бюджета организуется на основе сводной бюджетной росписи и кассового плана.</w:t>
      </w:r>
    </w:p>
    <w:p w:rsidR="002F5E75" w:rsidRPr="00642B86" w:rsidRDefault="002F5E75" w:rsidP="002F5E75">
      <w:pPr>
        <w:pStyle w:val="s1"/>
        <w:shd w:val="clear" w:color="auto" w:fill="FFFFFF"/>
        <w:spacing w:before="0" w:beforeAutospacing="0" w:after="0" w:afterAutospacing="0"/>
        <w:ind w:firstLine="709"/>
        <w:jc w:val="both"/>
      </w:pPr>
      <w:r w:rsidRPr="00642B86">
        <w:t>Бюджет исполняется на основе единства кассы и подведомственности расходов.</w:t>
      </w:r>
    </w:p>
    <w:p w:rsidR="002F5E75" w:rsidRPr="00642B86" w:rsidRDefault="002F5E75" w:rsidP="002F5E75">
      <w:pPr>
        <w:pStyle w:val="s1"/>
        <w:shd w:val="clear" w:color="auto" w:fill="FFFFFF"/>
        <w:spacing w:before="0" w:beforeAutospacing="0" w:after="0" w:afterAutospacing="0"/>
        <w:ind w:firstLine="709"/>
        <w:jc w:val="both"/>
        <w:rPr>
          <w:bCs/>
          <w:shd w:val="clear" w:color="auto" w:fill="FFFFFF"/>
        </w:rPr>
      </w:pPr>
      <w:r w:rsidRPr="00642B86">
        <w:rPr>
          <w:bCs/>
        </w:rPr>
        <w:t>Кассовое обслуживание исполнения бюджета поселения</w:t>
      </w:r>
      <w:r w:rsidRPr="00642B86">
        <w:rPr>
          <w:rStyle w:val="apple-converted-space"/>
        </w:rPr>
        <w:t xml:space="preserve"> </w:t>
      </w:r>
      <w:r w:rsidRPr="00642B86">
        <w:rPr>
          <w:bCs/>
          <w:shd w:val="clear" w:color="auto" w:fill="FFFFFF"/>
        </w:rPr>
        <w:t>осуществляется Управлением Федерального казначейства по Иркутской области в Куйтунском районе.</w:t>
      </w:r>
    </w:p>
    <w:p w:rsidR="002F5E75" w:rsidRPr="00642B86" w:rsidRDefault="002F5E75" w:rsidP="002F5E75">
      <w:pPr>
        <w:pStyle w:val="s1"/>
        <w:shd w:val="clear" w:color="auto" w:fill="FFFFFF"/>
        <w:spacing w:before="0" w:beforeAutospacing="0" w:after="0" w:afterAutospacing="0"/>
        <w:ind w:firstLine="709"/>
        <w:jc w:val="both"/>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22.</w:t>
      </w:r>
      <w:r w:rsidRPr="00642B86">
        <w:rPr>
          <w:rStyle w:val="apple-converted-space"/>
        </w:rPr>
        <w:t> </w:t>
      </w:r>
      <w:r w:rsidRPr="00642B86">
        <w:rPr>
          <w:b/>
        </w:rPr>
        <w:t>Исполнение бюджетов по доходам</w:t>
      </w:r>
    </w:p>
    <w:p w:rsidR="002F5E75" w:rsidRPr="00642B86" w:rsidRDefault="002F5E75" w:rsidP="002F5E75">
      <w:pPr>
        <w:pStyle w:val="s15"/>
        <w:shd w:val="clear" w:color="auto" w:fill="FFFFFF"/>
        <w:spacing w:before="0" w:beforeAutospacing="0" w:after="0" w:afterAutospacing="0"/>
        <w:ind w:firstLine="709"/>
        <w:jc w:val="both"/>
      </w:pPr>
      <w:r w:rsidRPr="00642B86">
        <w:lastRenderedPageBreak/>
        <w:t>Исполнение бюджетов по доходам предусматривает:</w:t>
      </w:r>
    </w:p>
    <w:p w:rsidR="002F5E75" w:rsidRPr="00642B86" w:rsidRDefault="002F5E75" w:rsidP="002F5E75">
      <w:pPr>
        <w:pStyle w:val="s1"/>
        <w:shd w:val="clear" w:color="auto" w:fill="FFFFFF"/>
        <w:spacing w:before="0" w:beforeAutospacing="0" w:after="0" w:afterAutospacing="0"/>
        <w:ind w:firstLine="720"/>
        <w:jc w:val="both"/>
      </w:pPr>
      <w:r w:rsidRPr="00642B86">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муниципальными правовыми актами, принятыми в соответствии с положениями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F5E75" w:rsidRPr="00642B86" w:rsidRDefault="002F5E75" w:rsidP="002F5E75">
      <w:pPr>
        <w:pStyle w:val="s1"/>
        <w:shd w:val="clear" w:color="auto" w:fill="FFFFFF"/>
        <w:spacing w:before="0" w:beforeAutospacing="0" w:after="0" w:afterAutospacing="0"/>
        <w:ind w:firstLine="720"/>
        <w:jc w:val="both"/>
      </w:pPr>
      <w:r w:rsidRPr="00642B86">
        <w:t>зачет излишне уплаченных или излишне взысканных сумм в соответствии с</w:t>
      </w:r>
      <w:r w:rsidRPr="00642B86">
        <w:rPr>
          <w:rStyle w:val="apple-converted-space"/>
        </w:rPr>
        <w:t> </w:t>
      </w:r>
      <w:r w:rsidRPr="00642B86">
        <w:t>законодательством</w:t>
      </w:r>
      <w:r w:rsidRPr="00642B86">
        <w:rPr>
          <w:rStyle w:val="apple-converted-space"/>
        </w:rPr>
        <w:t> </w:t>
      </w:r>
      <w:r w:rsidRPr="00642B86">
        <w:t>Российской Федерации;</w:t>
      </w:r>
    </w:p>
    <w:p w:rsidR="002F5E75" w:rsidRPr="00642B86" w:rsidRDefault="002F5E75" w:rsidP="002F5E75">
      <w:pPr>
        <w:pStyle w:val="s1"/>
        <w:shd w:val="clear" w:color="auto" w:fill="FFFFFF"/>
        <w:spacing w:before="0" w:beforeAutospacing="0" w:after="0" w:afterAutospacing="0"/>
        <w:ind w:firstLine="720"/>
        <w:jc w:val="both"/>
        <w:rPr>
          <w:i/>
          <w:iCs/>
        </w:rPr>
      </w:pPr>
      <w:r w:rsidRPr="00642B86">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23.</w:t>
      </w:r>
      <w:r w:rsidRPr="00642B86">
        <w:rPr>
          <w:rStyle w:val="apple-converted-space"/>
        </w:rPr>
        <w:t> </w:t>
      </w:r>
      <w:r w:rsidRPr="00642B86">
        <w:rPr>
          <w:b/>
        </w:rPr>
        <w:t>Исполнение бюджета по расходам</w:t>
      </w:r>
    </w:p>
    <w:p w:rsidR="002F5E75" w:rsidRPr="00642B86" w:rsidRDefault="002F5E75" w:rsidP="002F5E75">
      <w:pPr>
        <w:pStyle w:val="s1"/>
        <w:shd w:val="clear" w:color="auto" w:fill="FFFFFF"/>
        <w:spacing w:before="0" w:beforeAutospacing="0" w:after="0" w:afterAutospacing="0"/>
        <w:ind w:firstLine="720"/>
        <w:jc w:val="both"/>
      </w:pPr>
      <w:r w:rsidRPr="00642B86">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2. Исполнение бюджета по расходам предусматривает:</w:t>
      </w:r>
    </w:p>
    <w:p w:rsidR="002F5E75" w:rsidRPr="00642B86" w:rsidRDefault="002F5E75" w:rsidP="002F5E75">
      <w:pPr>
        <w:pStyle w:val="s1"/>
        <w:numPr>
          <w:ilvl w:val="0"/>
          <w:numId w:val="10"/>
        </w:numPr>
        <w:shd w:val="clear" w:color="auto" w:fill="FFFFFF"/>
        <w:spacing w:before="0" w:beforeAutospacing="0" w:after="0" w:afterAutospacing="0"/>
        <w:jc w:val="both"/>
      </w:pPr>
      <w:r w:rsidRPr="00642B86">
        <w:t>принятие и учет бюджетных и денежных обязательств;</w:t>
      </w:r>
    </w:p>
    <w:p w:rsidR="002F5E75" w:rsidRPr="00642B86" w:rsidRDefault="002F5E75" w:rsidP="002F5E75">
      <w:pPr>
        <w:pStyle w:val="s1"/>
        <w:numPr>
          <w:ilvl w:val="0"/>
          <w:numId w:val="10"/>
        </w:numPr>
        <w:shd w:val="clear" w:color="auto" w:fill="FFFFFF"/>
        <w:spacing w:before="0" w:beforeAutospacing="0" w:after="0" w:afterAutospacing="0"/>
        <w:jc w:val="both"/>
      </w:pPr>
      <w:r w:rsidRPr="00642B86">
        <w:t>подтверждение денежных обязательств;</w:t>
      </w:r>
    </w:p>
    <w:p w:rsidR="002F5E75" w:rsidRPr="00642B86" w:rsidRDefault="002F5E75" w:rsidP="002F5E75">
      <w:pPr>
        <w:pStyle w:val="s1"/>
        <w:numPr>
          <w:ilvl w:val="0"/>
          <w:numId w:val="10"/>
        </w:numPr>
        <w:shd w:val="clear" w:color="auto" w:fill="FFFFFF"/>
        <w:spacing w:before="0" w:beforeAutospacing="0" w:after="0" w:afterAutospacing="0"/>
        <w:jc w:val="both"/>
      </w:pPr>
      <w:r w:rsidRPr="00642B86">
        <w:t>санкционирование оплаты денежных обязательств;</w:t>
      </w:r>
    </w:p>
    <w:p w:rsidR="002F5E75" w:rsidRPr="00642B86" w:rsidRDefault="002F5E75" w:rsidP="002F5E75">
      <w:pPr>
        <w:pStyle w:val="s1"/>
        <w:numPr>
          <w:ilvl w:val="0"/>
          <w:numId w:val="10"/>
        </w:numPr>
        <w:shd w:val="clear" w:color="auto" w:fill="FFFFFF"/>
        <w:spacing w:before="0" w:beforeAutospacing="0" w:after="0" w:afterAutospacing="0"/>
        <w:jc w:val="both"/>
      </w:pPr>
      <w:r w:rsidRPr="00642B86">
        <w:t>подтверждение исполнения денежных обязательств.</w:t>
      </w:r>
    </w:p>
    <w:p w:rsidR="002F5E75" w:rsidRPr="00642B86" w:rsidRDefault="002F5E75" w:rsidP="002F5E75">
      <w:pPr>
        <w:pStyle w:val="s1"/>
        <w:shd w:val="clear" w:color="auto" w:fill="FFFFFF"/>
        <w:spacing w:before="0" w:beforeAutospacing="0" w:after="0" w:afterAutospacing="0"/>
        <w:ind w:firstLine="720"/>
        <w:jc w:val="both"/>
      </w:pPr>
      <w:r w:rsidRPr="00642B86">
        <w:t>3. Получатель бюджетных средств принимает бюджетные обязательства в пределах, доведенных до него лимитов бюджетных обязательств.</w:t>
      </w:r>
    </w:p>
    <w:p w:rsidR="002F5E75" w:rsidRPr="00642B86" w:rsidRDefault="002F5E75" w:rsidP="002F5E75">
      <w:pPr>
        <w:pStyle w:val="s1"/>
        <w:shd w:val="clear" w:color="auto" w:fill="FFFFFF"/>
        <w:spacing w:before="0" w:beforeAutospacing="0" w:after="0" w:afterAutospacing="0"/>
        <w:ind w:firstLine="720"/>
        <w:jc w:val="both"/>
      </w:pPr>
      <w:r w:rsidRPr="00642B86">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F5E75" w:rsidRPr="00642B86" w:rsidRDefault="002F5E75" w:rsidP="002F5E75">
      <w:pPr>
        <w:pStyle w:val="s1"/>
        <w:shd w:val="clear" w:color="auto" w:fill="FFFFFF"/>
        <w:spacing w:before="0" w:beforeAutospacing="0" w:after="0" w:afterAutospacing="0"/>
        <w:ind w:firstLine="720"/>
        <w:jc w:val="both"/>
        <w:rPr>
          <w:i/>
          <w:iCs/>
        </w:rPr>
      </w:pPr>
      <w:r w:rsidRPr="00642B86">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Pr="00642B86">
        <w:rPr>
          <w:i/>
          <w:iCs/>
        </w:rPr>
        <w:t xml:space="preserve"> </w:t>
      </w:r>
    </w:p>
    <w:p w:rsidR="005E6AF4" w:rsidRPr="00642B86" w:rsidRDefault="002F5E75" w:rsidP="005E6AF4">
      <w:pPr>
        <w:pStyle w:val="s1"/>
        <w:shd w:val="clear" w:color="auto" w:fill="FFFFFF"/>
        <w:jc w:val="both"/>
      </w:pPr>
      <w:r w:rsidRPr="00642B86">
        <w:t xml:space="preserve">5. </w:t>
      </w:r>
      <w:r w:rsidR="005E6AF4" w:rsidRPr="00642B86">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5" w:anchor="/document/12112604/entry/21901" w:history="1">
        <w:r w:rsidR="005E6AF4" w:rsidRPr="00642B86">
          <w:rPr>
            <w:rStyle w:val="a6"/>
            <w:color w:val="auto"/>
          </w:rPr>
          <w:t>пунктом 1</w:t>
        </w:r>
      </w:hyperlink>
      <w:r w:rsidR="005E6AF4" w:rsidRPr="00642B86">
        <w:t> настоящей статьи, контроль за:</w:t>
      </w:r>
    </w:p>
    <w:p w:rsidR="005E6AF4" w:rsidRPr="00642B86" w:rsidRDefault="005E6AF4" w:rsidP="005E6AF4">
      <w:pPr>
        <w:pStyle w:val="s1"/>
        <w:shd w:val="clear" w:color="auto" w:fill="FFFFFF"/>
        <w:jc w:val="both"/>
      </w:pPr>
      <w:r w:rsidRPr="00642B86">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E6AF4" w:rsidRPr="00642B86" w:rsidRDefault="005E6AF4" w:rsidP="005E6AF4">
      <w:pPr>
        <w:pStyle w:val="s1"/>
        <w:shd w:val="clear" w:color="auto" w:fill="FFFFFF"/>
        <w:jc w:val="both"/>
      </w:pPr>
      <w:r w:rsidRPr="00642B86">
        <w:t>соответствием информации о денежном обязательстве информации о поставленном на учет соответствующем бюджетном обязательстве;</w:t>
      </w:r>
    </w:p>
    <w:p w:rsidR="005E6AF4" w:rsidRPr="00642B86" w:rsidRDefault="005E6AF4" w:rsidP="005E6AF4">
      <w:pPr>
        <w:pStyle w:val="s1"/>
        <w:shd w:val="clear" w:color="auto" w:fill="FFFFFF"/>
        <w:jc w:val="both"/>
      </w:pPr>
      <w:r w:rsidRPr="00642B86">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5E6AF4" w:rsidRPr="00642B86" w:rsidRDefault="005E6AF4" w:rsidP="005E6AF4">
      <w:pPr>
        <w:pStyle w:val="s1"/>
        <w:shd w:val="clear" w:color="auto" w:fill="FFFFFF"/>
        <w:jc w:val="both"/>
      </w:pPr>
      <w:r w:rsidRPr="00642B86">
        <w:t>наличием документов, подтверждающих возникновение денежного обязательства.</w:t>
      </w:r>
    </w:p>
    <w:p w:rsidR="005E6AF4" w:rsidRPr="00642B86" w:rsidRDefault="005E6AF4" w:rsidP="005E6AF4">
      <w:pPr>
        <w:pStyle w:val="s1"/>
        <w:shd w:val="clear" w:color="auto" w:fill="FFFFFF"/>
        <w:jc w:val="both"/>
      </w:pPr>
      <w:r w:rsidRPr="00642B86">
        <w:t>В порядке, установленном соответствующим финансовым органом (органом управления государственным внебюджетным фондом), и предусмотренном </w:t>
      </w:r>
      <w:hyperlink r:id="rId6" w:anchor="/document/12112604/entry/21901" w:history="1">
        <w:r w:rsidRPr="00642B86">
          <w:rPr>
            <w:rStyle w:val="a6"/>
            <w:color w:val="auto"/>
          </w:rPr>
          <w:t>пунктом 1</w:t>
        </w:r>
      </w:hyperlink>
      <w:r w:rsidRPr="00642B86">
        <w:t> настоящей статьи, в дополнение к указанной в настоящем пункте информации может определяться иная информация, подлежащая контролю.</w:t>
      </w:r>
    </w:p>
    <w:p w:rsidR="005E6AF4" w:rsidRPr="00642B86" w:rsidRDefault="005E6AF4" w:rsidP="005E6AF4">
      <w:pPr>
        <w:pStyle w:val="s1"/>
        <w:shd w:val="clear" w:color="auto" w:fill="FFFFFF"/>
        <w:jc w:val="both"/>
      </w:pPr>
      <w:r w:rsidRPr="00642B86">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5E6AF4" w:rsidRPr="00642B86" w:rsidRDefault="005E6AF4" w:rsidP="005E6AF4">
      <w:pPr>
        <w:pStyle w:val="s1"/>
        <w:shd w:val="clear" w:color="auto" w:fill="FFFFFF"/>
        <w:jc w:val="both"/>
      </w:pPr>
      <w:r w:rsidRPr="00642B86">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E6AF4" w:rsidRPr="00642B86" w:rsidRDefault="005E6AF4" w:rsidP="005E6AF4">
      <w:pPr>
        <w:pStyle w:val="s1"/>
        <w:shd w:val="clear" w:color="auto" w:fill="FFFFFF"/>
        <w:jc w:val="both"/>
      </w:pPr>
      <w:r w:rsidRPr="00642B86">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F5E75" w:rsidRPr="00642B86" w:rsidRDefault="002F5E75" w:rsidP="005E6AF4">
      <w:pPr>
        <w:pStyle w:val="s1"/>
        <w:shd w:val="clear" w:color="auto" w:fill="FFFFFF"/>
        <w:spacing w:before="0" w:beforeAutospacing="0" w:after="0" w:afterAutospacing="0"/>
        <w:ind w:firstLine="720"/>
        <w:jc w:val="both"/>
      </w:pPr>
      <w:r w:rsidRPr="00642B86">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24.</w:t>
      </w:r>
      <w:r w:rsidRPr="00642B86">
        <w:rPr>
          <w:rStyle w:val="apple-converted-space"/>
        </w:rPr>
        <w:t> </w:t>
      </w:r>
      <w:r w:rsidRPr="00642B86">
        <w:rPr>
          <w:b/>
        </w:rPr>
        <w:t>Исполнение бюджета по источникам финансирования дефицита бюджета</w:t>
      </w:r>
    </w:p>
    <w:p w:rsidR="002F5E75" w:rsidRPr="00642B86" w:rsidRDefault="002F5E75" w:rsidP="002F5E75">
      <w:pPr>
        <w:pStyle w:val="s1"/>
        <w:shd w:val="clear" w:color="auto" w:fill="FFFFFF"/>
        <w:spacing w:before="0" w:beforeAutospacing="0" w:after="0" w:afterAutospacing="0"/>
        <w:ind w:firstLine="720"/>
        <w:jc w:val="both"/>
      </w:pPr>
      <w:r w:rsidRPr="00642B86">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2F5E75" w:rsidRPr="00642B86" w:rsidRDefault="002F5E75" w:rsidP="002F5E75">
      <w:pPr>
        <w:pStyle w:val="s1"/>
        <w:shd w:val="clear" w:color="auto" w:fill="FFFFFF"/>
        <w:spacing w:before="0" w:beforeAutospacing="0" w:after="0" w:afterAutospacing="0"/>
        <w:ind w:firstLine="720"/>
        <w:jc w:val="both"/>
        <w:rPr>
          <w:b/>
          <w:bCs/>
          <w:i/>
          <w:iCs/>
        </w:rPr>
      </w:pPr>
      <w:r w:rsidRPr="00642B86">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642B86">
        <w:rPr>
          <w:rStyle w:val="apple-converted-space"/>
        </w:rPr>
        <w:t> </w:t>
      </w:r>
      <w:r w:rsidRPr="00642B86">
        <w:t xml:space="preserve">порядке, установленном администрацией поселения. </w:t>
      </w:r>
    </w:p>
    <w:p w:rsidR="002F5E75" w:rsidRPr="00642B86" w:rsidRDefault="002F5E75" w:rsidP="002F5E75">
      <w:pPr>
        <w:shd w:val="clear" w:color="auto" w:fill="FFFFFF"/>
        <w:jc w:val="both"/>
        <w:rPr>
          <w:rFonts w:ascii="Times New Roman" w:hAnsi="Times New Roman" w:cs="Times New Roman"/>
          <w:i/>
          <w:iCs/>
          <w:sz w:val="24"/>
          <w:szCs w:val="24"/>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25.</w:t>
      </w:r>
      <w:r w:rsidRPr="00642B86">
        <w:rPr>
          <w:rStyle w:val="apple-converted-space"/>
        </w:rPr>
        <w:t> </w:t>
      </w:r>
      <w:r w:rsidRPr="00642B86">
        <w:rPr>
          <w:b/>
        </w:rPr>
        <w:t>Сводная бюджетная роспись</w:t>
      </w:r>
    </w:p>
    <w:p w:rsidR="002F5E75" w:rsidRPr="00642B86" w:rsidRDefault="002F5E75" w:rsidP="002F5E75">
      <w:pPr>
        <w:pStyle w:val="s1"/>
        <w:shd w:val="clear" w:color="auto" w:fill="FFFFFF"/>
        <w:spacing w:before="0" w:beforeAutospacing="0" w:after="0" w:afterAutospacing="0"/>
        <w:ind w:firstLine="720"/>
        <w:jc w:val="both"/>
      </w:pPr>
      <w:r w:rsidRPr="00642B86">
        <w:t>1.</w:t>
      </w:r>
      <w:r w:rsidRPr="00642B86">
        <w:rPr>
          <w:rStyle w:val="apple-converted-space"/>
        </w:rPr>
        <w:t> </w:t>
      </w:r>
      <w:r w:rsidRPr="00642B86">
        <w:t>Порядок</w:t>
      </w:r>
      <w:r w:rsidRPr="00642B86">
        <w:rPr>
          <w:rStyle w:val="apple-converted-space"/>
        </w:rPr>
        <w:t> </w:t>
      </w:r>
      <w:r w:rsidRPr="00642B86">
        <w:t>составления и ведения сводной бюджетной росписи устанавливается соответствующим финансовым органом.</w:t>
      </w:r>
    </w:p>
    <w:p w:rsidR="002F5E75" w:rsidRPr="00642B86" w:rsidRDefault="002F5E75" w:rsidP="002F5E75">
      <w:pPr>
        <w:pStyle w:val="s1"/>
        <w:shd w:val="clear" w:color="auto" w:fill="FFFFFF"/>
        <w:spacing w:before="0" w:beforeAutospacing="0" w:after="0" w:afterAutospacing="0"/>
        <w:ind w:firstLine="720"/>
        <w:jc w:val="both"/>
      </w:pPr>
      <w:r w:rsidRPr="00642B86">
        <w:t>Утверждение сводной бюджетной росписи и внесение изменений в нее осуществляется Главой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2. Утвержденные показатели сводной бюджетной росписи должны соответствовать решению о бюджете.</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2F5E75" w:rsidRPr="00642B86" w:rsidRDefault="002F5E75" w:rsidP="002F5E75">
      <w:pPr>
        <w:pStyle w:val="s1"/>
        <w:shd w:val="clear" w:color="auto" w:fill="FFFFFF"/>
        <w:spacing w:before="0" w:beforeAutospacing="0" w:after="0" w:afterAutospacing="0"/>
        <w:ind w:firstLine="720"/>
        <w:jc w:val="both"/>
      </w:pPr>
      <w:r w:rsidRPr="00642B86">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2F5E75" w:rsidRPr="00642B86" w:rsidRDefault="002F5E75" w:rsidP="002F5E75">
      <w:pPr>
        <w:pStyle w:val="s1"/>
        <w:shd w:val="clear" w:color="auto" w:fill="FFFFFF"/>
        <w:spacing w:before="0" w:beforeAutospacing="0" w:after="0" w:afterAutospacing="0"/>
        <w:ind w:firstLine="720"/>
        <w:jc w:val="both"/>
      </w:pPr>
      <w:r w:rsidRPr="00642B86">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F5E75" w:rsidRPr="00642B86" w:rsidRDefault="002F5E75" w:rsidP="002F5E75">
      <w:pPr>
        <w:ind w:firstLine="709"/>
        <w:jc w:val="both"/>
        <w:rPr>
          <w:rFonts w:ascii="Times New Roman" w:hAnsi="Times New Roman" w:cs="Times New Roman"/>
          <w:bCs/>
          <w:sz w:val="24"/>
          <w:szCs w:val="24"/>
        </w:rPr>
      </w:pPr>
      <w:r w:rsidRPr="00642B86">
        <w:rPr>
          <w:rFonts w:ascii="Times New Roman" w:hAnsi="Times New Roman" w:cs="Times New Roman"/>
          <w:sz w:val="24"/>
          <w:szCs w:val="24"/>
        </w:rPr>
        <w:t xml:space="preserve">3. </w:t>
      </w:r>
      <w:r w:rsidRPr="00642B86">
        <w:rPr>
          <w:rFonts w:ascii="Times New Roman" w:hAnsi="Times New Roman" w:cs="Times New Roman"/>
          <w:bCs/>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642B86">
        <w:rPr>
          <w:rStyle w:val="apple-converted-space"/>
          <w:rFonts w:ascii="Times New Roman" w:hAnsi="Times New Roman" w:cs="Times New Roman"/>
          <w:sz w:val="24"/>
          <w:szCs w:val="24"/>
        </w:rPr>
        <w:t> </w:t>
      </w:r>
      <w:r w:rsidRPr="00642B86">
        <w:rPr>
          <w:rFonts w:ascii="Times New Roman" w:hAnsi="Times New Roman" w:cs="Times New Roman"/>
          <w:bCs/>
          <w:sz w:val="24"/>
          <w:szCs w:val="24"/>
        </w:rPr>
        <w:t>разделам, подразделам,</w:t>
      </w:r>
      <w:r w:rsidRPr="00642B86">
        <w:rPr>
          <w:rStyle w:val="apple-converted-space"/>
          <w:rFonts w:ascii="Times New Roman" w:hAnsi="Times New Roman" w:cs="Times New Roman"/>
          <w:sz w:val="24"/>
          <w:szCs w:val="24"/>
        </w:rPr>
        <w:t> </w:t>
      </w:r>
      <w:r w:rsidRPr="00642B86">
        <w:rPr>
          <w:rFonts w:ascii="Times New Roman" w:hAnsi="Times New Roman" w:cs="Times New Roman"/>
          <w:bCs/>
          <w:sz w:val="24"/>
          <w:szCs w:val="24"/>
        </w:rPr>
        <w:t>целевым статьям, группам (группам и подгруппам)</w:t>
      </w:r>
      <w:r w:rsidRPr="00642B86">
        <w:rPr>
          <w:rStyle w:val="apple-converted-space"/>
          <w:rFonts w:ascii="Times New Roman" w:hAnsi="Times New Roman" w:cs="Times New Roman"/>
          <w:sz w:val="24"/>
          <w:szCs w:val="24"/>
        </w:rPr>
        <w:t> </w:t>
      </w:r>
      <w:r w:rsidRPr="00642B86">
        <w:rPr>
          <w:rFonts w:ascii="Times New Roman" w:hAnsi="Times New Roman" w:cs="Times New Roman"/>
          <w:bCs/>
          <w:sz w:val="24"/>
          <w:szCs w:val="24"/>
        </w:rPr>
        <w:t>видов расходов</w:t>
      </w:r>
      <w:r w:rsidRPr="00642B86">
        <w:rPr>
          <w:rStyle w:val="apple-converted-space"/>
          <w:rFonts w:ascii="Times New Roman" w:hAnsi="Times New Roman" w:cs="Times New Roman"/>
          <w:sz w:val="24"/>
          <w:szCs w:val="24"/>
        </w:rPr>
        <w:t> </w:t>
      </w:r>
      <w:r w:rsidRPr="00642B86">
        <w:rPr>
          <w:rFonts w:ascii="Times New Roman" w:hAnsi="Times New Roman" w:cs="Times New Roman"/>
          <w:bCs/>
          <w:sz w:val="24"/>
          <w:szCs w:val="24"/>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F5E75" w:rsidRPr="00642B86" w:rsidRDefault="002F5E75" w:rsidP="002F5E75">
      <w:pPr>
        <w:pStyle w:val="s1"/>
        <w:shd w:val="clear" w:color="auto" w:fill="FFFFFF"/>
        <w:spacing w:before="0" w:beforeAutospacing="0" w:after="0" w:afterAutospacing="0"/>
        <w:ind w:firstLine="720"/>
        <w:jc w:val="both"/>
        <w:rPr>
          <w:bCs/>
        </w:rPr>
      </w:pPr>
      <w:r w:rsidRPr="00642B86">
        <w:rPr>
          <w:bC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F5E75" w:rsidRPr="00642B86" w:rsidRDefault="002F5E75" w:rsidP="002F5E75">
      <w:pPr>
        <w:pStyle w:val="s1"/>
        <w:shd w:val="clear" w:color="auto" w:fill="FFFFFF"/>
        <w:spacing w:before="0" w:beforeAutospacing="0" w:after="0" w:afterAutospacing="0"/>
        <w:ind w:firstLine="720"/>
        <w:jc w:val="both"/>
      </w:pPr>
      <w:r w:rsidRPr="00642B86">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2F5E75" w:rsidRPr="00642B86" w:rsidRDefault="002F5E75" w:rsidP="002F5E75">
      <w:pPr>
        <w:pStyle w:val="s1"/>
        <w:shd w:val="clear" w:color="auto" w:fill="FFFFFF"/>
        <w:spacing w:before="0" w:beforeAutospacing="0" w:after="0" w:afterAutospacing="0"/>
        <w:ind w:firstLine="720"/>
        <w:jc w:val="both"/>
      </w:pPr>
      <w:r w:rsidRPr="00642B86">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F5E75" w:rsidRPr="00642B86" w:rsidRDefault="002F5E75" w:rsidP="002F5E75">
      <w:pPr>
        <w:pStyle w:val="s1"/>
        <w:shd w:val="clear" w:color="auto" w:fill="FFFFFF"/>
        <w:spacing w:before="0" w:beforeAutospacing="0" w:after="0" w:afterAutospacing="0"/>
        <w:ind w:firstLine="720"/>
        <w:jc w:val="both"/>
      </w:pPr>
      <w:r w:rsidRPr="00642B86">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6. </w:t>
      </w:r>
      <w:r w:rsidRPr="00642B86">
        <w:rPr>
          <w:bCs/>
        </w:rPr>
        <w:t>М</w:t>
      </w:r>
      <w:r w:rsidRPr="00642B86">
        <w:rPr>
          <w:bCs/>
          <w:shd w:val="clear" w:color="auto" w:fill="FFFFFF"/>
        </w:rPr>
        <w:t xml:space="preserve">униципальными правовыми актами администрации Новотельбинского муниципального образования, регулирующими бюджетные правоотношения (за исключением Решения Думы Новотельбинского </w:t>
      </w:r>
      <w:r w:rsidR="00642B86" w:rsidRPr="00642B86">
        <w:t xml:space="preserve">сельского </w:t>
      </w:r>
      <w:r w:rsidR="00642B86" w:rsidRPr="00642B86">
        <w:rPr>
          <w:rStyle w:val="0pt"/>
          <w:color w:val="auto"/>
          <w:sz w:val="24"/>
          <w:szCs w:val="24"/>
        </w:rPr>
        <w:t>поселения Куйтунского района Иркутской области</w:t>
      </w:r>
      <w:r w:rsidR="00642B86" w:rsidRPr="00642B86">
        <w:rPr>
          <w:bCs/>
          <w:shd w:val="clear" w:color="auto" w:fill="FFFFFF"/>
        </w:rPr>
        <w:t xml:space="preserve"> </w:t>
      </w:r>
      <w:r w:rsidRPr="00642B86">
        <w:rPr>
          <w:bCs/>
          <w:shd w:val="clear" w:color="auto" w:fill="FFFFFF"/>
        </w:rPr>
        <w:t xml:space="preserve">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Новотельбинского </w:t>
      </w:r>
      <w:r w:rsidR="00642B86" w:rsidRPr="00642B86">
        <w:t xml:space="preserve">сельского </w:t>
      </w:r>
      <w:r w:rsidR="00642B86" w:rsidRPr="00642B86">
        <w:rPr>
          <w:rStyle w:val="0pt"/>
          <w:color w:val="auto"/>
          <w:sz w:val="24"/>
          <w:szCs w:val="24"/>
        </w:rPr>
        <w:t>поселения Куйтунского района Иркутской области</w:t>
      </w:r>
      <w:r w:rsidRPr="00642B86">
        <w:rPr>
          <w:bCs/>
          <w:shd w:val="clear" w:color="auto" w:fill="FFFFFF"/>
        </w:rPr>
        <w:t xml:space="preserve"> и (или) могут предусматриваться положения об установлении указанных дополнительных оснований в решении о бюджете.</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26.</w:t>
      </w:r>
      <w:r w:rsidRPr="00642B86">
        <w:rPr>
          <w:rStyle w:val="apple-converted-space"/>
        </w:rPr>
        <w:t> </w:t>
      </w:r>
      <w:r w:rsidRPr="00642B86">
        <w:rPr>
          <w:b/>
        </w:rPr>
        <w:t>Кассовый план</w:t>
      </w:r>
    </w:p>
    <w:p w:rsidR="002F5E75" w:rsidRPr="00642B86" w:rsidRDefault="002F5E75" w:rsidP="002F5E75">
      <w:pPr>
        <w:pStyle w:val="s1"/>
        <w:shd w:val="clear" w:color="auto" w:fill="FFFFFF"/>
        <w:spacing w:before="0" w:beforeAutospacing="0" w:after="0" w:afterAutospacing="0"/>
        <w:ind w:firstLine="720"/>
        <w:jc w:val="both"/>
      </w:pPr>
      <w:r w:rsidRPr="00642B86">
        <w:t>1. Под кассовым планом понимается прогноз кассовых поступлений в бюджет и кассовых выплат из бюджета в текущем финансовом году.</w:t>
      </w:r>
    </w:p>
    <w:p w:rsidR="002F5E75" w:rsidRPr="00642B86" w:rsidRDefault="002F5E75" w:rsidP="002F5E75">
      <w:pPr>
        <w:pStyle w:val="s1"/>
        <w:shd w:val="clear" w:color="auto" w:fill="FFFFFF"/>
        <w:spacing w:before="0" w:beforeAutospacing="0" w:after="0" w:afterAutospacing="0"/>
        <w:ind w:firstLine="720"/>
        <w:jc w:val="both"/>
      </w:pPr>
      <w:r w:rsidRPr="00642B86">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F5E75" w:rsidRPr="00642B86" w:rsidRDefault="002F5E75" w:rsidP="002F5E75">
      <w:pPr>
        <w:pStyle w:val="s1"/>
        <w:shd w:val="clear" w:color="auto" w:fill="FFFFFF"/>
        <w:spacing w:before="0" w:beforeAutospacing="0" w:after="0" w:afterAutospacing="0"/>
        <w:ind w:firstLine="720"/>
        <w:jc w:val="both"/>
      </w:pPr>
      <w:r w:rsidRPr="00642B86">
        <w:t>2. Финансовый орган устанавливает</w:t>
      </w:r>
      <w:r w:rsidRPr="00642B86">
        <w:rPr>
          <w:rStyle w:val="apple-converted-space"/>
        </w:rPr>
        <w:t> </w:t>
      </w:r>
      <w:r w:rsidRPr="00642B86">
        <w:t>порядок</w:t>
      </w:r>
      <w:r w:rsidRPr="00642B86">
        <w:rPr>
          <w:rStyle w:val="apple-converted-space"/>
        </w:rPr>
        <w:t> </w:t>
      </w:r>
      <w:r w:rsidRPr="00642B86">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F5E75" w:rsidRPr="00642B86" w:rsidRDefault="002F5E75" w:rsidP="002F5E75">
      <w:pPr>
        <w:pStyle w:val="s1"/>
        <w:shd w:val="clear" w:color="auto" w:fill="FFFFFF"/>
        <w:spacing w:before="0" w:beforeAutospacing="0" w:after="0" w:afterAutospacing="0"/>
        <w:ind w:firstLine="720"/>
        <w:jc w:val="both"/>
      </w:pPr>
      <w:r w:rsidRPr="00642B86">
        <w:t>Составление и ведение кассового плана осуществляется финансовым органом.</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27.</w:t>
      </w:r>
      <w:r w:rsidRPr="00642B86">
        <w:rPr>
          <w:rStyle w:val="apple-converted-space"/>
        </w:rPr>
        <w:t> </w:t>
      </w:r>
      <w:r w:rsidRPr="00642B86">
        <w:rPr>
          <w:b/>
        </w:rPr>
        <w:t>Бюджетная роспись</w:t>
      </w:r>
    </w:p>
    <w:p w:rsidR="002F5E75" w:rsidRPr="00642B86" w:rsidRDefault="002F5E75" w:rsidP="002F5E75">
      <w:pPr>
        <w:pStyle w:val="s1"/>
        <w:shd w:val="clear" w:color="auto" w:fill="FFFFFF"/>
        <w:spacing w:before="0" w:beforeAutospacing="0" w:after="0" w:afterAutospacing="0"/>
        <w:ind w:firstLine="720"/>
        <w:jc w:val="both"/>
      </w:pPr>
      <w:r w:rsidRPr="00642B86">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F5E75" w:rsidRPr="00642B86" w:rsidRDefault="002F5E75" w:rsidP="002F5E75">
      <w:pPr>
        <w:pStyle w:val="s1"/>
        <w:shd w:val="clear" w:color="auto" w:fill="FFFFFF"/>
        <w:spacing w:before="0" w:beforeAutospacing="0" w:after="0" w:afterAutospacing="0"/>
        <w:ind w:firstLine="720"/>
        <w:jc w:val="both"/>
      </w:pPr>
      <w:r w:rsidRPr="00642B86">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2F5E75" w:rsidRPr="00642B86" w:rsidRDefault="002F5E75" w:rsidP="002F5E75">
      <w:pPr>
        <w:pStyle w:val="s1"/>
        <w:shd w:val="clear" w:color="auto" w:fill="FFFFFF"/>
        <w:spacing w:before="0" w:beforeAutospacing="0" w:after="0" w:afterAutospacing="0"/>
        <w:ind w:firstLine="720"/>
        <w:jc w:val="both"/>
      </w:pPr>
      <w:r w:rsidRPr="00642B86">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F5E75" w:rsidRPr="00642B86" w:rsidRDefault="002F5E75" w:rsidP="002F5E75">
      <w:pPr>
        <w:pStyle w:val="s1"/>
        <w:shd w:val="clear" w:color="auto" w:fill="FFFFFF"/>
        <w:spacing w:before="0" w:beforeAutospacing="0" w:after="0" w:afterAutospacing="0"/>
        <w:ind w:firstLine="720"/>
        <w:jc w:val="both"/>
      </w:pPr>
      <w:r w:rsidRPr="00642B86">
        <w:t>2. Утверждение бюджетной росписи и внесение изменений в нее осуществляются главным распорядителем (распорядителем) бюджетных средств.</w:t>
      </w:r>
    </w:p>
    <w:p w:rsidR="002F5E75" w:rsidRPr="00642B86" w:rsidRDefault="002F5E75" w:rsidP="002F5E75">
      <w:pPr>
        <w:pStyle w:val="s1"/>
        <w:shd w:val="clear" w:color="auto" w:fill="FFFFFF"/>
        <w:spacing w:before="0" w:beforeAutospacing="0" w:after="0" w:afterAutospacing="0"/>
        <w:ind w:firstLine="720"/>
        <w:jc w:val="both"/>
        <w:rPr>
          <w:bCs/>
          <w:shd w:val="clear" w:color="auto" w:fill="FFFFFF"/>
        </w:rPr>
      </w:pPr>
      <w:r w:rsidRPr="00642B86">
        <w:rPr>
          <w:bCs/>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642B86">
        <w:rPr>
          <w:rStyle w:val="apple-converted-space"/>
        </w:rPr>
        <w:t xml:space="preserve"> </w:t>
      </w:r>
      <w:r w:rsidRPr="00642B86">
        <w:rPr>
          <w:bCs/>
        </w:rPr>
        <w:t>статьями 190</w:t>
      </w:r>
      <w:r w:rsidRPr="00642B86">
        <w:rPr>
          <w:rStyle w:val="apple-converted-space"/>
        </w:rPr>
        <w:t xml:space="preserve"> </w:t>
      </w:r>
      <w:r w:rsidRPr="00642B86">
        <w:rPr>
          <w:bCs/>
          <w:shd w:val="clear" w:color="auto" w:fill="FFFFFF"/>
        </w:rPr>
        <w:t>и</w:t>
      </w:r>
      <w:r w:rsidRPr="00642B86">
        <w:rPr>
          <w:rStyle w:val="apple-converted-space"/>
        </w:rPr>
        <w:t xml:space="preserve"> </w:t>
      </w:r>
      <w:r w:rsidRPr="00642B86">
        <w:rPr>
          <w:bCs/>
        </w:rPr>
        <w:t>191</w:t>
      </w:r>
      <w:r w:rsidRPr="00642B86">
        <w:rPr>
          <w:rStyle w:val="apple-converted-space"/>
        </w:rPr>
        <w:t xml:space="preserve"> </w:t>
      </w:r>
      <w:r w:rsidRPr="00642B86">
        <w:rPr>
          <w:bCs/>
          <w:shd w:val="clear" w:color="auto" w:fill="FFFFFF"/>
        </w:rPr>
        <w:t>Бюджетного Кодекса РФ.</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3. </w:t>
      </w:r>
      <w:r w:rsidRPr="00642B86">
        <w:rPr>
          <w:bCs/>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F5E75" w:rsidRPr="00642B86" w:rsidRDefault="002F5E75" w:rsidP="002F5E75">
      <w:pPr>
        <w:pStyle w:val="s1"/>
        <w:shd w:val="clear" w:color="auto" w:fill="FFFFFF"/>
        <w:spacing w:before="0" w:beforeAutospacing="0" w:after="0" w:afterAutospacing="0"/>
        <w:ind w:firstLine="720"/>
        <w:jc w:val="both"/>
      </w:pPr>
      <w:r w:rsidRPr="00642B86">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F5E75" w:rsidRPr="00642B86" w:rsidRDefault="002F5E75" w:rsidP="002F5E75">
      <w:pPr>
        <w:pStyle w:val="s1"/>
        <w:shd w:val="clear" w:color="auto" w:fill="FFFFFF"/>
        <w:spacing w:before="0" w:beforeAutospacing="0" w:after="0" w:afterAutospacing="0"/>
        <w:ind w:firstLine="720"/>
        <w:jc w:val="both"/>
      </w:pPr>
      <w:r w:rsidRPr="00642B86">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F5E75" w:rsidRPr="00642B86" w:rsidRDefault="002F5E75" w:rsidP="002F5E75">
      <w:pPr>
        <w:pStyle w:val="s1"/>
        <w:shd w:val="clear" w:color="auto" w:fill="FFFFFF"/>
        <w:spacing w:before="0" w:beforeAutospacing="0" w:after="0" w:afterAutospacing="0"/>
        <w:ind w:firstLine="720"/>
        <w:jc w:val="both"/>
      </w:pPr>
    </w:p>
    <w:p w:rsidR="002F5E75" w:rsidRPr="00642B86" w:rsidRDefault="002F5E75" w:rsidP="002F5E75">
      <w:pPr>
        <w:pStyle w:val="s15"/>
        <w:shd w:val="clear" w:color="auto" w:fill="FFFFFF"/>
        <w:spacing w:before="0" w:beforeAutospacing="0" w:after="0" w:afterAutospacing="0"/>
        <w:jc w:val="both"/>
      </w:pPr>
      <w:r w:rsidRPr="00642B86">
        <w:rPr>
          <w:rStyle w:val="s10"/>
        </w:rPr>
        <w:t>Статья 28.</w:t>
      </w:r>
      <w:r w:rsidRPr="00642B86">
        <w:rPr>
          <w:rStyle w:val="apple-converted-space"/>
        </w:rPr>
        <w:t> </w:t>
      </w:r>
      <w:r w:rsidRPr="00642B86">
        <w:rPr>
          <w:b/>
        </w:rPr>
        <w:t>Бюджетная смета</w:t>
      </w:r>
    </w:p>
    <w:p w:rsidR="002F5E75" w:rsidRPr="00642B86" w:rsidRDefault="002F5E75" w:rsidP="002F5E75">
      <w:pPr>
        <w:pStyle w:val="s1"/>
        <w:shd w:val="clear" w:color="auto" w:fill="FFFFFF"/>
        <w:spacing w:before="0" w:beforeAutospacing="0" w:after="0" w:afterAutospacing="0"/>
        <w:ind w:firstLine="720"/>
        <w:jc w:val="both"/>
      </w:pPr>
      <w:r w:rsidRPr="00642B86">
        <w:t>1. Бюджетная смета казенного учреждения составляется, утверждается и ведется в</w:t>
      </w:r>
      <w:r w:rsidRPr="00642B86">
        <w:rPr>
          <w:rStyle w:val="apple-converted-space"/>
        </w:rPr>
        <w:t> </w:t>
      </w:r>
      <w:r w:rsidRPr="00642B86">
        <w:t>порядке, определенном администрацией поселения, в соответствии с</w:t>
      </w:r>
      <w:r w:rsidRPr="00642B86">
        <w:rPr>
          <w:rStyle w:val="apple-converted-space"/>
        </w:rPr>
        <w:t> </w:t>
      </w:r>
      <w:r w:rsidRPr="00642B86">
        <w:t>общими требованиями, установленными Министерством финансов 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5E75" w:rsidRPr="00642B86" w:rsidRDefault="002F5E75" w:rsidP="002F5E75">
      <w:pPr>
        <w:pStyle w:val="s1"/>
        <w:shd w:val="clear" w:color="auto" w:fill="FFFFFF"/>
        <w:spacing w:before="0" w:beforeAutospacing="0" w:after="0" w:afterAutospacing="0"/>
        <w:ind w:firstLine="720"/>
        <w:jc w:val="both"/>
      </w:pPr>
      <w:r w:rsidRPr="00642B86">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F5E75" w:rsidRPr="00642B86" w:rsidRDefault="002F5E75" w:rsidP="002F5E75">
      <w:pPr>
        <w:pStyle w:val="s1"/>
        <w:shd w:val="clear" w:color="auto" w:fill="FFFFFF"/>
        <w:spacing w:before="0" w:beforeAutospacing="0" w:after="0" w:afterAutospacing="0"/>
        <w:ind w:firstLine="720"/>
        <w:jc w:val="both"/>
        <w:rPr>
          <w:bCs/>
        </w:rPr>
      </w:pPr>
      <w:r w:rsidRPr="00642B86">
        <w:rPr>
          <w:bCs/>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F5E75" w:rsidRPr="00642B86" w:rsidRDefault="002F5E75" w:rsidP="002F5E75">
      <w:pPr>
        <w:pStyle w:val="s1"/>
        <w:shd w:val="clear" w:color="auto" w:fill="FFFFFF"/>
        <w:spacing w:before="0" w:beforeAutospacing="0" w:after="0" w:afterAutospacing="0"/>
        <w:ind w:firstLine="720"/>
        <w:jc w:val="both"/>
        <w:rPr>
          <w:rStyle w:val="s10"/>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29.</w:t>
      </w:r>
      <w:r w:rsidRPr="00642B86">
        <w:rPr>
          <w:rStyle w:val="apple-converted-space"/>
        </w:rPr>
        <w:t> </w:t>
      </w:r>
      <w:r w:rsidRPr="00642B86">
        <w:rPr>
          <w:b/>
        </w:rPr>
        <w:t>Лицевые счета для учета операций по исполнению бюджета</w:t>
      </w:r>
    </w:p>
    <w:p w:rsidR="002F5E75" w:rsidRPr="00642B86" w:rsidRDefault="002F5E75" w:rsidP="002F5E75">
      <w:pPr>
        <w:pStyle w:val="s1"/>
        <w:shd w:val="clear" w:color="auto" w:fill="FFFFFF"/>
        <w:spacing w:before="0" w:beforeAutospacing="0" w:after="0" w:afterAutospacing="0"/>
        <w:ind w:firstLine="720"/>
        <w:jc w:val="both"/>
      </w:pPr>
      <w:r w:rsidRPr="00642B86">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30.</w:t>
      </w:r>
      <w:r w:rsidRPr="00642B86">
        <w:rPr>
          <w:rStyle w:val="apple-converted-space"/>
        </w:rPr>
        <w:t> </w:t>
      </w:r>
      <w:r w:rsidRPr="00642B86">
        <w:rPr>
          <w:b/>
        </w:rPr>
        <w:t>Предельные объемы финансирования</w:t>
      </w:r>
    </w:p>
    <w:p w:rsidR="002F5E75" w:rsidRPr="00642B86" w:rsidRDefault="002F5E75" w:rsidP="002F5E75">
      <w:pPr>
        <w:pStyle w:val="s1"/>
        <w:shd w:val="clear" w:color="auto" w:fill="FFFFFF"/>
        <w:spacing w:before="0" w:beforeAutospacing="0" w:after="0" w:afterAutospacing="0"/>
        <w:ind w:firstLine="720"/>
        <w:jc w:val="both"/>
      </w:pPr>
      <w:r w:rsidRPr="00642B86">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F5E75" w:rsidRPr="00642B86" w:rsidRDefault="002F5E75" w:rsidP="002F5E75">
      <w:pPr>
        <w:pStyle w:val="s1"/>
        <w:shd w:val="clear" w:color="auto" w:fill="FFFFFF"/>
        <w:spacing w:before="0" w:beforeAutospacing="0" w:after="0" w:afterAutospacing="0"/>
        <w:ind w:firstLine="720"/>
        <w:jc w:val="both"/>
      </w:pPr>
      <w:r w:rsidRPr="00642B86">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31.</w:t>
      </w:r>
      <w:r w:rsidRPr="00642B86">
        <w:rPr>
          <w:rStyle w:val="apple-converted-space"/>
        </w:rPr>
        <w:t> </w:t>
      </w:r>
      <w:r w:rsidRPr="00642B86">
        <w:rPr>
          <w:b/>
        </w:rPr>
        <w:t>Использование доходов, фактически полученных при исполнении бюджета сверх утвержденных решением о бюджете</w:t>
      </w:r>
    </w:p>
    <w:p w:rsidR="002F5E75" w:rsidRPr="00642B86" w:rsidRDefault="002F5E75" w:rsidP="002F5E75">
      <w:pPr>
        <w:pStyle w:val="s1"/>
        <w:shd w:val="clear" w:color="auto" w:fill="FFFFFF"/>
        <w:spacing w:before="0" w:beforeAutospacing="0" w:after="0" w:afterAutospacing="0"/>
        <w:ind w:firstLine="720"/>
        <w:jc w:val="both"/>
        <w:rPr>
          <w:i/>
          <w:iCs/>
        </w:rPr>
      </w:pPr>
      <w:r w:rsidRPr="00642B86">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2F5E75" w:rsidRPr="00642B86" w:rsidRDefault="002F5E75" w:rsidP="002F5E75">
      <w:pPr>
        <w:pStyle w:val="s1"/>
        <w:shd w:val="clear" w:color="auto" w:fill="FFFFFF"/>
        <w:spacing w:before="0" w:beforeAutospacing="0" w:after="0" w:afterAutospacing="0"/>
        <w:ind w:firstLine="720"/>
        <w:jc w:val="both"/>
      </w:pPr>
      <w:r w:rsidRPr="00642B86">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32.</w:t>
      </w:r>
      <w:r w:rsidRPr="00642B86">
        <w:rPr>
          <w:rStyle w:val="apple-converted-space"/>
        </w:rPr>
        <w:t> </w:t>
      </w:r>
      <w:r w:rsidRPr="00642B86">
        <w:rPr>
          <w:b/>
        </w:rPr>
        <w:t>Размещение бюджетных средств на банковских депозитах, передача бюджетных средств в доверительное управление</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w:t>
      </w:r>
      <w:r w:rsidRPr="00642B86">
        <w:lastRenderedPageBreak/>
        <w:t>управление не допускаются, за исключением случаев, предусмотренных Бюджетным Кодексом.</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33.</w:t>
      </w:r>
      <w:r w:rsidRPr="00642B86">
        <w:rPr>
          <w:rStyle w:val="apple-converted-space"/>
        </w:rPr>
        <w:t> </w:t>
      </w:r>
      <w:r w:rsidRPr="00642B86">
        <w:rPr>
          <w:b/>
        </w:rPr>
        <w:t>Завершение текущего финансового года</w:t>
      </w:r>
    </w:p>
    <w:p w:rsidR="002F5E75" w:rsidRPr="00642B86" w:rsidRDefault="002F5E75" w:rsidP="002F5E75">
      <w:pPr>
        <w:pStyle w:val="s1"/>
        <w:shd w:val="clear" w:color="auto" w:fill="FFFFFF"/>
        <w:spacing w:before="0" w:beforeAutospacing="0" w:after="0" w:afterAutospacing="0"/>
        <w:ind w:firstLine="720"/>
        <w:jc w:val="both"/>
      </w:pPr>
      <w:r w:rsidRPr="00642B86">
        <w:t>1. Операции по исполнению бюджета завершаются 31 декабря, за исключением операций, указанных в</w:t>
      </w:r>
      <w:r w:rsidRPr="00642B86">
        <w:rPr>
          <w:rStyle w:val="apple-converted-space"/>
        </w:rPr>
        <w:t> </w:t>
      </w:r>
      <w:r w:rsidRPr="00642B86">
        <w:t>пункте 2</w:t>
      </w:r>
      <w:r w:rsidRPr="00642B86">
        <w:rPr>
          <w:rStyle w:val="apple-converted-space"/>
        </w:rPr>
        <w:t> статьи 242 Бюджетного Кодекса</w:t>
      </w:r>
      <w:r w:rsidRPr="00642B86">
        <w:t>.</w:t>
      </w:r>
    </w:p>
    <w:p w:rsidR="002F5E75" w:rsidRPr="00642B86" w:rsidRDefault="002F5E75" w:rsidP="002F5E75">
      <w:pPr>
        <w:pStyle w:val="s1"/>
        <w:shd w:val="clear" w:color="auto" w:fill="FFFFFF"/>
        <w:spacing w:before="0" w:beforeAutospacing="0" w:after="0" w:afterAutospacing="0"/>
        <w:ind w:firstLine="720"/>
        <w:jc w:val="both"/>
      </w:pPr>
      <w:r w:rsidRPr="00642B86">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2. Завершение операций по распределению в соответствии со</w:t>
      </w:r>
      <w:r w:rsidRPr="00642B86">
        <w:rPr>
          <w:rStyle w:val="apple-converted-space"/>
        </w:rPr>
        <w:t> </w:t>
      </w:r>
      <w:r w:rsidRPr="00642B86">
        <w:t>статьей 40</w:t>
      </w:r>
      <w:r w:rsidRPr="00642B86">
        <w:rPr>
          <w:rStyle w:val="apple-converted-space"/>
        </w:rPr>
        <w:t> </w:t>
      </w:r>
      <w:r w:rsidRPr="00642B86">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F5E75" w:rsidRPr="00642B86" w:rsidRDefault="002F5E75" w:rsidP="002F5E75">
      <w:pPr>
        <w:pStyle w:val="s1"/>
        <w:shd w:val="clear" w:color="auto" w:fill="FFFFFF"/>
        <w:spacing w:before="0" w:beforeAutospacing="0" w:after="0" w:afterAutospacing="0"/>
        <w:ind w:firstLine="720"/>
        <w:jc w:val="both"/>
      </w:pPr>
      <w:r w:rsidRPr="00642B86">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F5E75" w:rsidRPr="00642B86" w:rsidRDefault="002F5E75" w:rsidP="002F5E75">
      <w:pPr>
        <w:pStyle w:val="s1"/>
        <w:shd w:val="clear" w:color="auto" w:fill="FFFFFF"/>
        <w:spacing w:before="0" w:beforeAutospacing="0" w:after="0" w:afterAutospacing="0"/>
        <w:ind w:firstLine="720"/>
        <w:jc w:val="both"/>
      </w:pPr>
      <w:r w:rsidRPr="00642B86">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2F5E75" w:rsidRPr="00642B86" w:rsidRDefault="002F5E75" w:rsidP="002F5E75">
      <w:pPr>
        <w:pStyle w:val="s1"/>
        <w:shd w:val="clear" w:color="auto" w:fill="FFFFFF"/>
        <w:spacing w:before="0" w:beforeAutospacing="0" w:after="0" w:afterAutospacing="0"/>
        <w:ind w:firstLine="720"/>
        <w:jc w:val="both"/>
      </w:pPr>
      <w:r w:rsidRPr="00642B86">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F5E75" w:rsidRPr="00642B86" w:rsidRDefault="002F5E75" w:rsidP="002F5E75">
      <w:pPr>
        <w:pStyle w:val="s1"/>
        <w:shd w:val="clear" w:color="auto" w:fill="FFFFFF"/>
        <w:spacing w:before="0" w:beforeAutospacing="0" w:after="0" w:afterAutospacing="0"/>
        <w:ind w:firstLine="720"/>
        <w:jc w:val="both"/>
      </w:pPr>
      <w:r w:rsidRPr="00642B86">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F5E75" w:rsidRPr="00642B86" w:rsidRDefault="002F5E75" w:rsidP="002F5E75">
      <w:pPr>
        <w:pStyle w:val="s1"/>
        <w:shd w:val="clear" w:color="auto" w:fill="FFFFFF"/>
        <w:spacing w:before="0" w:beforeAutospacing="0" w:after="0" w:afterAutospacing="0"/>
        <w:ind w:firstLine="720"/>
        <w:jc w:val="both"/>
      </w:pPr>
      <w:r w:rsidRPr="00642B86">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2F5E75" w:rsidRPr="00642B86" w:rsidRDefault="002F5E75" w:rsidP="002F5E75">
      <w:pPr>
        <w:pStyle w:val="s1"/>
        <w:shd w:val="clear" w:color="auto" w:fill="FFFFFF"/>
        <w:spacing w:before="0" w:beforeAutospacing="0" w:after="0" w:afterAutospacing="0"/>
        <w:ind w:firstLine="720"/>
        <w:jc w:val="both"/>
      </w:pPr>
      <w:r w:rsidRPr="00642B86">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2F5E75" w:rsidRPr="00642B86" w:rsidRDefault="002F5E75" w:rsidP="002F5E75">
      <w:pPr>
        <w:pStyle w:val="s1"/>
        <w:shd w:val="clear" w:color="auto" w:fill="FFFFFF"/>
        <w:spacing w:before="0" w:beforeAutospacing="0" w:after="0" w:afterAutospacing="0"/>
        <w:ind w:firstLine="720"/>
        <w:jc w:val="both"/>
      </w:pPr>
      <w:r w:rsidRPr="00642B86">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642B86">
        <w:rPr>
          <w:rStyle w:val="apple-converted-space"/>
        </w:rPr>
        <w:t> </w:t>
      </w:r>
      <w:r w:rsidRPr="00642B86">
        <w:t>общих требований, установленных Министерством финансов 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6. Финансовый орган устанавливает</w:t>
      </w:r>
      <w:r w:rsidRPr="00642B86">
        <w:rPr>
          <w:rStyle w:val="apple-converted-space"/>
        </w:rPr>
        <w:t> </w:t>
      </w:r>
      <w:r w:rsidRPr="00642B86">
        <w:t>порядок</w:t>
      </w:r>
      <w:r w:rsidRPr="00642B86">
        <w:rPr>
          <w:rStyle w:val="apple-converted-space"/>
        </w:rPr>
        <w:t> </w:t>
      </w:r>
      <w:r w:rsidRPr="00642B86">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F5E75" w:rsidRPr="00642B86" w:rsidRDefault="002F5E75" w:rsidP="002F5E75">
      <w:pPr>
        <w:pStyle w:val="s3"/>
        <w:spacing w:before="0" w:beforeAutospacing="0" w:after="0" w:afterAutospacing="0"/>
        <w:ind w:firstLine="709"/>
        <w:jc w:val="both"/>
        <w:rPr>
          <w:b/>
          <w:bCs/>
        </w:rPr>
      </w:pPr>
    </w:p>
    <w:p w:rsidR="002F5E75" w:rsidRPr="00642B86" w:rsidRDefault="002F5E75" w:rsidP="002F5E75">
      <w:pPr>
        <w:pStyle w:val="s3"/>
        <w:spacing w:before="0" w:beforeAutospacing="0" w:after="0" w:afterAutospacing="0"/>
        <w:ind w:firstLine="709"/>
        <w:jc w:val="center"/>
        <w:rPr>
          <w:b/>
          <w:bCs/>
        </w:rPr>
      </w:pPr>
      <w:r w:rsidRPr="00642B86">
        <w:rPr>
          <w:b/>
          <w:bCs/>
        </w:rPr>
        <w:t>Раздел 6. СОСТАВЛЕНИЕ, ВНЕШНЯЯ ПРОВЕРКА, РАССМОТРЕНИЕ И УТВЕРЖДЕНИЕ БЮДЖЕТНОЙ ОТЧЕТНОСТИ</w:t>
      </w:r>
    </w:p>
    <w:p w:rsidR="002F5E75" w:rsidRPr="00642B86" w:rsidRDefault="002F5E75" w:rsidP="002F5E75">
      <w:pPr>
        <w:pStyle w:val="s3"/>
        <w:spacing w:before="0" w:beforeAutospacing="0" w:after="0" w:afterAutospacing="0"/>
        <w:jc w:val="both"/>
        <w:rPr>
          <w:b/>
          <w:bCs/>
        </w:rPr>
      </w:pPr>
      <w:r w:rsidRPr="00642B86">
        <w:rPr>
          <w:rStyle w:val="s10"/>
        </w:rPr>
        <w:t>Статья 34.</w:t>
      </w:r>
      <w:r w:rsidRPr="00642B86">
        <w:rPr>
          <w:rStyle w:val="apple-converted-space"/>
        </w:rPr>
        <w:t> </w:t>
      </w:r>
      <w:r w:rsidRPr="00642B86">
        <w:rPr>
          <w:b/>
        </w:rPr>
        <w:t>Основы бюджетного учета и бюджетной отчетности</w:t>
      </w:r>
    </w:p>
    <w:p w:rsidR="002F5E75" w:rsidRPr="00642B86" w:rsidRDefault="002F5E75" w:rsidP="002F5E75">
      <w:pPr>
        <w:pStyle w:val="s1"/>
        <w:shd w:val="clear" w:color="auto" w:fill="FFFFFF"/>
        <w:spacing w:before="0" w:beforeAutospacing="0" w:after="0" w:afterAutospacing="0"/>
        <w:ind w:firstLine="709"/>
        <w:jc w:val="both"/>
      </w:pPr>
      <w:r w:rsidRPr="00642B86">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2F5E75" w:rsidRPr="00642B86" w:rsidRDefault="002F5E75" w:rsidP="002F5E75">
      <w:pPr>
        <w:pStyle w:val="s1"/>
        <w:shd w:val="clear" w:color="auto" w:fill="FFFFFF"/>
        <w:spacing w:before="0" w:beforeAutospacing="0" w:after="0" w:afterAutospacing="0"/>
        <w:ind w:firstLine="720"/>
        <w:jc w:val="both"/>
      </w:pPr>
      <w:r w:rsidRPr="00642B86">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2F5E75" w:rsidRPr="00642B86" w:rsidRDefault="002F5E75" w:rsidP="002F5E75">
      <w:pPr>
        <w:pStyle w:val="s1"/>
        <w:shd w:val="clear" w:color="auto" w:fill="FFFFFF"/>
        <w:spacing w:before="0" w:beforeAutospacing="0" w:after="0" w:afterAutospacing="0"/>
        <w:ind w:firstLine="720"/>
        <w:jc w:val="both"/>
      </w:pPr>
      <w:r w:rsidRPr="00642B86">
        <w:t>Бюджетный учет осуществляется в соответствии с планом счетов, включающим в себя</w:t>
      </w:r>
      <w:r w:rsidRPr="00642B86">
        <w:rPr>
          <w:rStyle w:val="apple-converted-space"/>
        </w:rPr>
        <w:t> </w:t>
      </w:r>
      <w:r w:rsidRPr="00642B86">
        <w:t>бюджетную классификацию</w:t>
      </w:r>
      <w:r w:rsidRPr="00642B86">
        <w:rPr>
          <w:rStyle w:val="apple-converted-space"/>
        </w:rPr>
        <w:t> </w:t>
      </w:r>
      <w:r w:rsidRPr="00642B86">
        <w:t>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t>План счетов</w:t>
      </w:r>
      <w:r w:rsidRPr="00642B86">
        <w:rPr>
          <w:rStyle w:val="apple-converted-space"/>
        </w:rPr>
        <w:t> </w:t>
      </w:r>
      <w:r w:rsidRPr="00642B86">
        <w:t>бюджетного учета и</w:t>
      </w:r>
      <w:r w:rsidRPr="00642B86">
        <w:rPr>
          <w:rStyle w:val="apple-converted-space"/>
        </w:rPr>
        <w:t> </w:t>
      </w:r>
      <w:r w:rsidRPr="00642B86">
        <w:t>инструкция</w:t>
      </w:r>
      <w:r w:rsidRPr="00642B86">
        <w:rPr>
          <w:rStyle w:val="apple-converted-space"/>
        </w:rPr>
        <w:t> </w:t>
      </w:r>
      <w:r w:rsidRPr="00642B86">
        <w:t>по его применению утверждаются Министерством финансов 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t>3. Бюджетная отчетность включает:</w:t>
      </w:r>
    </w:p>
    <w:p w:rsidR="002F5E75" w:rsidRPr="00642B86" w:rsidRDefault="002F5E75" w:rsidP="002F5E75">
      <w:pPr>
        <w:pStyle w:val="s1"/>
        <w:shd w:val="clear" w:color="auto" w:fill="FFFFFF"/>
        <w:spacing w:before="0" w:beforeAutospacing="0" w:after="0" w:afterAutospacing="0"/>
        <w:ind w:firstLine="720"/>
        <w:jc w:val="both"/>
      </w:pPr>
      <w:r w:rsidRPr="00642B86">
        <w:t>1) отчет об исполнении бюджета;</w:t>
      </w:r>
    </w:p>
    <w:p w:rsidR="002F5E75" w:rsidRPr="00642B86" w:rsidRDefault="002F5E75" w:rsidP="002F5E75">
      <w:pPr>
        <w:pStyle w:val="s1"/>
        <w:shd w:val="clear" w:color="auto" w:fill="FFFFFF"/>
        <w:spacing w:before="0" w:beforeAutospacing="0" w:after="0" w:afterAutospacing="0"/>
        <w:ind w:firstLine="720"/>
        <w:jc w:val="both"/>
      </w:pPr>
      <w:r w:rsidRPr="00642B86">
        <w:t>2) баланс исполнения бюджета;</w:t>
      </w:r>
    </w:p>
    <w:p w:rsidR="002F5E75" w:rsidRPr="00642B86" w:rsidRDefault="002F5E75" w:rsidP="002F5E75">
      <w:pPr>
        <w:pStyle w:val="s1"/>
        <w:shd w:val="clear" w:color="auto" w:fill="FFFFFF"/>
        <w:spacing w:before="0" w:beforeAutospacing="0" w:after="0" w:afterAutospacing="0"/>
        <w:ind w:firstLine="720"/>
        <w:jc w:val="both"/>
      </w:pPr>
      <w:r w:rsidRPr="00642B86">
        <w:t>3) отчет о финансовых результатах деятельности;</w:t>
      </w:r>
    </w:p>
    <w:p w:rsidR="002F5E75" w:rsidRPr="00642B86" w:rsidRDefault="002F5E75" w:rsidP="002F5E75">
      <w:pPr>
        <w:pStyle w:val="s1"/>
        <w:shd w:val="clear" w:color="auto" w:fill="FFFFFF"/>
        <w:spacing w:before="0" w:beforeAutospacing="0" w:after="0" w:afterAutospacing="0"/>
        <w:ind w:firstLine="720"/>
        <w:jc w:val="both"/>
      </w:pPr>
      <w:r w:rsidRPr="00642B86">
        <w:t>4) отчет о движении денежных средств;</w:t>
      </w:r>
    </w:p>
    <w:p w:rsidR="002F5E75" w:rsidRPr="00642B86" w:rsidRDefault="002F5E75" w:rsidP="002F5E75">
      <w:pPr>
        <w:pStyle w:val="s1"/>
        <w:shd w:val="clear" w:color="auto" w:fill="FFFFFF"/>
        <w:spacing w:before="0" w:beforeAutospacing="0" w:after="0" w:afterAutospacing="0"/>
        <w:ind w:firstLine="720"/>
        <w:jc w:val="both"/>
      </w:pPr>
      <w:r w:rsidRPr="00642B86">
        <w:t>5) пояснительную записку.</w:t>
      </w:r>
    </w:p>
    <w:p w:rsidR="002F5E75" w:rsidRPr="00642B86" w:rsidRDefault="002F5E75" w:rsidP="002F5E75">
      <w:pPr>
        <w:pStyle w:val="s1"/>
        <w:shd w:val="clear" w:color="auto" w:fill="FFFFFF"/>
        <w:spacing w:before="0" w:beforeAutospacing="0" w:after="0" w:afterAutospacing="0"/>
        <w:ind w:firstLine="720"/>
        <w:jc w:val="both"/>
      </w:pPr>
      <w:r w:rsidRPr="00642B86">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w:t>
      </w:r>
      <w:r w:rsidRPr="00642B86">
        <w:rPr>
          <w:rStyle w:val="apple-converted-space"/>
        </w:rPr>
        <w:t> </w:t>
      </w:r>
      <w:r w:rsidRPr="00642B86">
        <w:t>бюджетной классификацией</w:t>
      </w:r>
      <w:r w:rsidRPr="00642B86">
        <w:rPr>
          <w:rStyle w:val="apple-converted-space"/>
        </w:rPr>
        <w:t> </w:t>
      </w:r>
      <w:r w:rsidRPr="00642B86">
        <w:t>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F5E75" w:rsidRPr="00642B86" w:rsidRDefault="002F5E75" w:rsidP="002F5E75">
      <w:pPr>
        <w:pStyle w:val="s1"/>
        <w:shd w:val="clear" w:color="auto" w:fill="FFFFFF"/>
        <w:spacing w:before="0" w:beforeAutospacing="0" w:after="0" w:afterAutospacing="0"/>
        <w:ind w:firstLine="720"/>
        <w:jc w:val="both"/>
      </w:pPr>
      <w:r w:rsidRPr="00642B86">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F5E75" w:rsidRPr="00642B86" w:rsidRDefault="002F5E75" w:rsidP="002F5E75">
      <w:pPr>
        <w:pStyle w:val="s1"/>
        <w:shd w:val="clear" w:color="auto" w:fill="FFFFFF"/>
        <w:spacing w:before="0" w:beforeAutospacing="0" w:after="0" w:afterAutospacing="0"/>
        <w:ind w:firstLine="720"/>
        <w:jc w:val="both"/>
        <w:rPr>
          <w:bCs/>
          <w:shd w:val="clear" w:color="auto" w:fill="FFFFFF"/>
        </w:rPr>
      </w:pPr>
      <w:r w:rsidRPr="00642B86">
        <w:rPr>
          <w:bCs/>
          <w:shd w:val="clear" w:color="auto" w:fill="FFFFF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2F5E75" w:rsidRPr="00642B86" w:rsidRDefault="002F5E75" w:rsidP="002F5E75">
      <w:pPr>
        <w:pStyle w:val="s1"/>
        <w:shd w:val="clear" w:color="auto" w:fill="FFFFFF"/>
        <w:spacing w:before="0" w:beforeAutospacing="0" w:after="0" w:afterAutospacing="0"/>
        <w:ind w:firstLine="720"/>
        <w:jc w:val="both"/>
      </w:pPr>
      <w:r w:rsidRPr="00642B86">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F5E75" w:rsidRPr="00642B86" w:rsidRDefault="002F5E75" w:rsidP="002F5E75">
      <w:pPr>
        <w:pStyle w:val="s1"/>
        <w:shd w:val="clear" w:color="auto" w:fill="FFFFFF"/>
        <w:spacing w:before="0" w:beforeAutospacing="0" w:after="0" w:afterAutospacing="0"/>
        <w:ind w:firstLine="720"/>
        <w:jc w:val="both"/>
      </w:pPr>
      <w:r w:rsidRPr="00642B86">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F5E75" w:rsidRPr="00642B86" w:rsidRDefault="002F5E75" w:rsidP="002F5E75">
      <w:pPr>
        <w:shd w:val="clear" w:color="auto" w:fill="FFFFFF"/>
        <w:jc w:val="both"/>
        <w:rPr>
          <w:rFonts w:ascii="Times New Roman" w:hAnsi="Times New Roman" w:cs="Times New Roman"/>
          <w:sz w:val="24"/>
          <w:szCs w:val="24"/>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35.</w:t>
      </w:r>
      <w:r w:rsidRPr="00642B86">
        <w:rPr>
          <w:rStyle w:val="apple-converted-space"/>
        </w:rPr>
        <w:t> </w:t>
      </w:r>
      <w:r w:rsidRPr="00642B86">
        <w:rPr>
          <w:b/>
        </w:rPr>
        <w:t>Составление бюджетной отчетности</w:t>
      </w:r>
    </w:p>
    <w:p w:rsidR="002F5E75" w:rsidRPr="00642B86" w:rsidRDefault="002F5E75" w:rsidP="002F5E75">
      <w:pPr>
        <w:pStyle w:val="s1"/>
        <w:shd w:val="clear" w:color="auto" w:fill="FFFFFF"/>
        <w:spacing w:before="0" w:beforeAutospacing="0" w:after="0" w:afterAutospacing="0"/>
        <w:ind w:firstLine="720"/>
        <w:jc w:val="both"/>
      </w:pPr>
      <w:r w:rsidRPr="00642B86">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2. Бюджетная отчетность муниципального образования является годовой. Отчет об исполнении бюджета является ежеквартальным.</w:t>
      </w:r>
    </w:p>
    <w:p w:rsidR="002F5E75" w:rsidRPr="00642B86" w:rsidRDefault="002F5E75" w:rsidP="002F5E75">
      <w:pPr>
        <w:pStyle w:val="s1"/>
        <w:shd w:val="clear" w:color="auto" w:fill="FFFFFF"/>
        <w:spacing w:before="0" w:beforeAutospacing="0" w:after="0" w:afterAutospacing="0"/>
        <w:jc w:val="both"/>
      </w:pPr>
      <w:r w:rsidRPr="00642B86">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Думу поселения и в контрольно-счетную палату муниципального образования Куйтунский район для проверки.</w:t>
      </w:r>
    </w:p>
    <w:p w:rsidR="002F5E75" w:rsidRPr="00642B86" w:rsidRDefault="002F5E75" w:rsidP="002F5E75">
      <w:pPr>
        <w:pStyle w:val="s1"/>
        <w:shd w:val="clear" w:color="auto" w:fill="FFFFFF"/>
        <w:spacing w:before="0" w:beforeAutospacing="0" w:after="0" w:afterAutospacing="0"/>
        <w:ind w:firstLine="720"/>
        <w:jc w:val="both"/>
      </w:pPr>
      <w:r w:rsidRPr="00642B86">
        <w:t>Годовые отчеты об исполнении бюджета поселения подлежат утверждению решением Думы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 xml:space="preserve"> </w:t>
      </w: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36.</w:t>
      </w:r>
      <w:r w:rsidRPr="00642B86">
        <w:rPr>
          <w:rStyle w:val="apple-converted-space"/>
        </w:rPr>
        <w:t> </w:t>
      </w:r>
      <w:r w:rsidRPr="00642B86">
        <w:rPr>
          <w:b/>
        </w:rPr>
        <w:t>Внешняя проверка годового отчета об исполнении бюджета</w:t>
      </w:r>
    </w:p>
    <w:p w:rsidR="002F5E75" w:rsidRPr="00642B86" w:rsidRDefault="002F5E75" w:rsidP="002F5E75">
      <w:pPr>
        <w:pStyle w:val="s1"/>
        <w:shd w:val="clear" w:color="auto" w:fill="FFFFFF"/>
        <w:spacing w:before="0" w:beforeAutospacing="0" w:after="0" w:afterAutospacing="0"/>
        <w:ind w:firstLine="720"/>
        <w:jc w:val="both"/>
      </w:pPr>
      <w:r w:rsidRPr="00642B86">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2F5E75" w:rsidRPr="00642B86" w:rsidRDefault="002F5E75" w:rsidP="002F5E75">
      <w:pPr>
        <w:pStyle w:val="s1"/>
        <w:shd w:val="clear" w:color="auto" w:fill="FFFFFF"/>
        <w:spacing w:before="0" w:beforeAutospacing="0" w:after="0" w:afterAutospacing="0"/>
        <w:ind w:firstLine="720"/>
        <w:jc w:val="both"/>
      </w:pPr>
      <w:r w:rsidRPr="00642B86">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2F5E75" w:rsidRPr="00642B86" w:rsidRDefault="002F5E75" w:rsidP="002F5E75">
      <w:pPr>
        <w:pStyle w:val="s1"/>
        <w:shd w:val="clear" w:color="auto" w:fill="FFFFFF"/>
        <w:spacing w:before="0" w:beforeAutospacing="0" w:after="0" w:afterAutospacing="0"/>
        <w:ind w:firstLine="720"/>
        <w:jc w:val="both"/>
      </w:pPr>
      <w:r w:rsidRPr="00642B86">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2F5E75" w:rsidRPr="00642B86" w:rsidRDefault="002F5E75" w:rsidP="002F5E75">
      <w:pPr>
        <w:pStyle w:val="s1"/>
        <w:shd w:val="clear" w:color="auto" w:fill="FFFFFF"/>
        <w:spacing w:before="0" w:beforeAutospacing="0" w:after="0" w:afterAutospacing="0"/>
        <w:ind w:firstLine="720"/>
        <w:jc w:val="both"/>
      </w:pPr>
      <w:r w:rsidRPr="00642B86">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2F5E75" w:rsidRPr="00642B86" w:rsidRDefault="002F5E75" w:rsidP="002F5E75">
      <w:pPr>
        <w:pStyle w:val="s1"/>
        <w:shd w:val="clear" w:color="auto" w:fill="FFFFFF"/>
        <w:spacing w:before="0" w:beforeAutospacing="0" w:after="0" w:afterAutospacing="0"/>
        <w:ind w:firstLine="720"/>
        <w:jc w:val="both"/>
      </w:pPr>
      <w:r w:rsidRPr="00642B86">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2F5E75" w:rsidRPr="00642B86" w:rsidRDefault="002F5E75" w:rsidP="002F5E75">
      <w:pPr>
        <w:shd w:val="clear" w:color="auto" w:fill="FFFFFF"/>
        <w:jc w:val="both"/>
        <w:rPr>
          <w:rFonts w:ascii="Times New Roman" w:hAnsi="Times New Roman" w:cs="Times New Roman"/>
          <w:sz w:val="24"/>
          <w:szCs w:val="24"/>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37.</w:t>
      </w:r>
      <w:r w:rsidRPr="00642B86">
        <w:rPr>
          <w:rStyle w:val="apple-converted-space"/>
        </w:rPr>
        <w:t> </w:t>
      </w:r>
      <w:r w:rsidRPr="00642B86">
        <w:rPr>
          <w:b/>
        </w:rPr>
        <w:t>Представление, рассмотрение и утверждение годового отчета об исполнении бюджета Думой поселения</w:t>
      </w:r>
    </w:p>
    <w:p w:rsidR="002F5E75" w:rsidRPr="00642B86" w:rsidRDefault="002F5E75" w:rsidP="002F5E75">
      <w:pPr>
        <w:pStyle w:val="s1"/>
        <w:shd w:val="clear" w:color="auto" w:fill="FFFFFF"/>
        <w:spacing w:before="0" w:beforeAutospacing="0" w:after="0" w:afterAutospacing="0"/>
        <w:ind w:firstLine="720"/>
        <w:jc w:val="both"/>
      </w:pPr>
      <w:r w:rsidRPr="00642B86">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5E6AF4" w:rsidRPr="00642B86" w:rsidRDefault="002F5E75" w:rsidP="002F5E75">
      <w:pPr>
        <w:pStyle w:val="s1"/>
        <w:shd w:val="clear" w:color="auto" w:fill="FFFFFF"/>
        <w:spacing w:before="0" w:beforeAutospacing="0" w:after="0" w:afterAutospacing="0"/>
        <w:ind w:firstLine="720"/>
        <w:jc w:val="both"/>
        <w:rPr>
          <w:shd w:val="clear" w:color="auto" w:fill="FFFFFF"/>
        </w:rPr>
      </w:pPr>
      <w:r w:rsidRPr="00642B86">
        <w:t xml:space="preserve">2. </w:t>
      </w:r>
      <w:r w:rsidR="005E6AF4" w:rsidRPr="00642B86">
        <w:rPr>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F5E75" w:rsidRPr="00642B86" w:rsidRDefault="002F5E75" w:rsidP="002F5E75">
      <w:pPr>
        <w:pStyle w:val="s1"/>
        <w:shd w:val="clear" w:color="auto" w:fill="FFFFFF"/>
        <w:spacing w:before="0" w:beforeAutospacing="0" w:after="0" w:afterAutospacing="0"/>
        <w:ind w:firstLine="720"/>
        <w:jc w:val="both"/>
      </w:pPr>
      <w:r w:rsidRPr="00642B86">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2F5E75" w:rsidRPr="00642B86" w:rsidRDefault="002F5E75" w:rsidP="002F5E75">
      <w:pPr>
        <w:pStyle w:val="s1"/>
        <w:shd w:val="clear" w:color="auto" w:fill="FFFFFF"/>
        <w:spacing w:before="0" w:beforeAutospacing="0" w:after="0" w:afterAutospacing="0"/>
        <w:ind w:firstLine="720"/>
        <w:jc w:val="both"/>
      </w:pPr>
      <w:r w:rsidRPr="00642B86">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F5E75" w:rsidRPr="00642B86" w:rsidRDefault="002F5E75" w:rsidP="002F5E75">
      <w:pPr>
        <w:pStyle w:val="s1"/>
        <w:shd w:val="clear" w:color="auto" w:fill="FFFFFF"/>
        <w:spacing w:before="0" w:beforeAutospacing="0" w:after="0" w:afterAutospacing="0"/>
        <w:ind w:firstLine="720"/>
        <w:jc w:val="both"/>
      </w:pPr>
      <w:r w:rsidRPr="00642B86">
        <w:t>4. Годовой отчет об исполнении бюджета представляется в Думу поселения не позднее 1 мая текущего года.</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38.</w:t>
      </w:r>
      <w:r w:rsidRPr="00642B86">
        <w:rPr>
          <w:rStyle w:val="apple-converted-space"/>
        </w:rPr>
        <w:t> </w:t>
      </w:r>
      <w:r w:rsidRPr="00642B86">
        <w:rPr>
          <w:b/>
        </w:rPr>
        <w:t>Решение об исполнении бюджета</w:t>
      </w:r>
    </w:p>
    <w:p w:rsidR="002F5E75" w:rsidRPr="00642B86" w:rsidRDefault="002F5E75" w:rsidP="002F5E75">
      <w:pPr>
        <w:pStyle w:val="s1"/>
        <w:shd w:val="clear" w:color="auto" w:fill="FFFFFF"/>
        <w:spacing w:before="0" w:beforeAutospacing="0" w:after="0" w:afterAutospacing="0"/>
        <w:ind w:firstLine="720"/>
        <w:jc w:val="both"/>
      </w:pPr>
      <w:r w:rsidRPr="00642B86">
        <w:lastRenderedPageBreak/>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F5E75" w:rsidRPr="00642B86" w:rsidRDefault="002F5E75" w:rsidP="002F5E75">
      <w:pPr>
        <w:pStyle w:val="s1"/>
        <w:shd w:val="clear" w:color="auto" w:fill="FFFFFF"/>
        <w:spacing w:before="0" w:beforeAutospacing="0" w:after="0" w:afterAutospacing="0"/>
        <w:ind w:firstLine="720"/>
        <w:jc w:val="both"/>
      </w:pPr>
      <w:r w:rsidRPr="00642B86">
        <w:t>Отдельными приложениями к решению об исполнении бюджета за отчетный финансовый год утверждаются показатели:</w:t>
      </w:r>
    </w:p>
    <w:p w:rsidR="002F5E75" w:rsidRPr="00642B86" w:rsidRDefault="002F5E75" w:rsidP="002F5E75">
      <w:pPr>
        <w:pStyle w:val="s1"/>
        <w:shd w:val="clear" w:color="auto" w:fill="FFFFFF"/>
        <w:spacing w:before="0" w:beforeAutospacing="0" w:after="0" w:afterAutospacing="0"/>
        <w:ind w:firstLine="720"/>
        <w:jc w:val="both"/>
      </w:pPr>
      <w:r w:rsidRPr="00642B86">
        <w:t>доходов бюджета по кодам</w:t>
      </w:r>
      <w:r w:rsidRPr="00642B86">
        <w:rPr>
          <w:rStyle w:val="apple-converted-space"/>
        </w:rPr>
        <w:t> </w:t>
      </w:r>
      <w:r w:rsidRPr="00642B86">
        <w:t>классификации доходов</w:t>
      </w:r>
      <w:r w:rsidRPr="00642B86">
        <w:rPr>
          <w:rStyle w:val="apple-converted-space"/>
        </w:rPr>
        <w:t> </w:t>
      </w:r>
      <w:r w:rsidRPr="00642B86">
        <w:t>бюджета;</w:t>
      </w:r>
    </w:p>
    <w:p w:rsidR="002F5E75" w:rsidRPr="00642B86" w:rsidRDefault="002F5E75" w:rsidP="002F5E75">
      <w:pPr>
        <w:pStyle w:val="s1"/>
        <w:shd w:val="clear" w:color="auto" w:fill="FFFFFF"/>
        <w:spacing w:before="0" w:beforeAutospacing="0" w:after="0" w:afterAutospacing="0"/>
        <w:ind w:firstLine="720"/>
        <w:jc w:val="both"/>
      </w:pPr>
      <w:r w:rsidRPr="00642B86">
        <w:t>расходов бюджета по разделам и подразделам классификации расходов бюджета;</w:t>
      </w:r>
    </w:p>
    <w:p w:rsidR="002F5E75" w:rsidRPr="00642B86" w:rsidRDefault="002F5E75" w:rsidP="002F5E75">
      <w:pPr>
        <w:pStyle w:val="s1"/>
        <w:shd w:val="clear" w:color="auto" w:fill="FFFFFF"/>
        <w:spacing w:before="0" w:beforeAutospacing="0" w:after="0" w:afterAutospacing="0"/>
        <w:ind w:firstLine="720"/>
        <w:jc w:val="both"/>
      </w:pPr>
      <w:r w:rsidRPr="00642B86">
        <w:t>источников финансирования дефицита бюджета по кодам</w:t>
      </w:r>
      <w:r w:rsidRPr="00642B86">
        <w:rPr>
          <w:rStyle w:val="apple-converted-space"/>
        </w:rPr>
        <w:t> </w:t>
      </w:r>
      <w:r w:rsidRPr="00642B86">
        <w:t>классификации источников финансирования дефицитов</w:t>
      </w:r>
      <w:r w:rsidRPr="00642B86">
        <w:rPr>
          <w:rStyle w:val="apple-converted-space"/>
        </w:rPr>
        <w:t> </w:t>
      </w:r>
      <w:r w:rsidRPr="00642B86">
        <w:t>бюджетов;</w:t>
      </w:r>
    </w:p>
    <w:p w:rsidR="002F5E75" w:rsidRPr="00642B86" w:rsidRDefault="002F5E75" w:rsidP="002F5E75">
      <w:pPr>
        <w:pStyle w:val="s1"/>
        <w:shd w:val="clear" w:color="auto" w:fill="FFFFFF"/>
        <w:spacing w:before="0" w:beforeAutospacing="0" w:after="0" w:afterAutospacing="0"/>
        <w:ind w:firstLine="720"/>
        <w:jc w:val="both"/>
      </w:pPr>
      <w:r w:rsidRPr="00642B86">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2F5E75" w:rsidRPr="00642B86" w:rsidRDefault="002F5E75" w:rsidP="002F5E75">
      <w:pPr>
        <w:jc w:val="both"/>
        <w:rPr>
          <w:rFonts w:ascii="Times New Roman" w:hAnsi="Times New Roman" w:cs="Times New Roman"/>
          <w:sz w:val="24"/>
          <w:szCs w:val="24"/>
        </w:rPr>
      </w:pPr>
    </w:p>
    <w:p w:rsidR="002F5E75" w:rsidRPr="00642B86" w:rsidRDefault="002F5E75" w:rsidP="002F5E75">
      <w:pPr>
        <w:pStyle w:val="s3"/>
        <w:spacing w:before="0" w:beforeAutospacing="0" w:after="0" w:afterAutospacing="0"/>
        <w:jc w:val="center"/>
        <w:rPr>
          <w:b/>
          <w:bCs/>
        </w:rPr>
      </w:pPr>
      <w:r w:rsidRPr="00642B86">
        <w:rPr>
          <w:b/>
          <w:bCs/>
        </w:rPr>
        <w:t>Раздел 7. МУНИЦИПАЛЬНЫЙ ФИНАНСОВЫЙ КОНТРОЛЬ</w:t>
      </w: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39.</w:t>
      </w:r>
      <w:r w:rsidRPr="00642B86">
        <w:rPr>
          <w:rStyle w:val="apple-converted-space"/>
        </w:rPr>
        <w:t> </w:t>
      </w:r>
      <w:r w:rsidRPr="00642B86">
        <w:rPr>
          <w:b/>
        </w:rPr>
        <w:t>Виды муниципального финансового контроля</w:t>
      </w:r>
    </w:p>
    <w:p w:rsidR="005E6AF4" w:rsidRPr="00642B86" w:rsidRDefault="002F5E75" w:rsidP="005E6AF4">
      <w:pPr>
        <w:pStyle w:val="s1"/>
        <w:shd w:val="clear" w:color="auto" w:fill="FFFFFF"/>
        <w:jc w:val="both"/>
      </w:pPr>
      <w:r w:rsidRPr="00642B86">
        <w:t xml:space="preserve">1. </w:t>
      </w:r>
      <w:r w:rsidR="005E6AF4" w:rsidRPr="00642B86">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5E6AF4" w:rsidRPr="00642B86" w:rsidRDefault="005E6AF4" w:rsidP="005E6AF4">
      <w:pPr>
        <w:pStyle w:val="s1"/>
        <w:shd w:val="clear" w:color="auto" w:fill="FFFFFF"/>
        <w:jc w:val="both"/>
      </w:pPr>
      <w:r w:rsidRPr="00642B86">
        <w:t>Государственный (муниципальный) финансовый контроль подразделяется на внешний и внутренний, предварительный и последующий.</w:t>
      </w:r>
    </w:p>
    <w:p w:rsidR="002F5E75" w:rsidRPr="00642B86" w:rsidRDefault="002F5E75" w:rsidP="005E6AF4">
      <w:pPr>
        <w:pStyle w:val="s1"/>
        <w:shd w:val="clear" w:color="auto" w:fill="FFFFFF"/>
        <w:spacing w:before="0" w:beforeAutospacing="0" w:after="0" w:afterAutospacing="0"/>
        <w:ind w:firstLine="720"/>
        <w:jc w:val="both"/>
      </w:pPr>
      <w:r w:rsidRPr="00642B86">
        <w:t>2.</w:t>
      </w:r>
      <w:r w:rsidRPr="00642B86">
        <w:rPr>
          <w:rStyle w:val="apple-converted-space"/>
        </w:rPr>
        <w:t> </w:t>
      </w:r>
      <w:r w:rsidRPr="00642B86">
        <w:rPr>
          <w:rStyle w:val="s10"/>
        </w:rPr>
        <w:t>Внешний муниципальный финансовый контроль</w:t>
      </w:r>
      <w:r w:rsidRPr="00642B86">
        <w:rPr>
          <w:rStyle w:val="apple-converted-space"/>
        </w:rPr>
        <w:t> </w:t>
      </w:r>
      <w:r w:rsidRPr="00642B86">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2F5E75" w:rsidRPr="00642B86" w:rsidRDefault="002F5E75" w:rsidP="002F5E75">
      <w:pPr>
        <w:pStyle w:val="s1"/>
        <w:shd w:val="clear" w:color="auto" w:fill="FFFFFF"/>
        <w:spacing w:before="0" w:beforeAutospacing="0" w:after="0" w:afterAutospacing="0"/>
        <w:ind w:firstLine="720"/>
        <w:jc w:val="both"/>
      </w:pPr>
      <w:r w:rsidRPr="00642B86">
        <w:t>3.</w:t>
      </w:r>
      <w:r w:rsidRPr="00642B86">
        <w:rPr>
          <w:rStyle w:val="apple-converted-space"/>
        </w:rPr>
        <w:t> </w:t>
      </w:r>
      <w:r w:rsidRPr="00642B86">
        <w:rPr>
          <w:rStyle w:val="s10"/>
        </w:rPr>
        <w:t>Внутренний муниципальный финансовый контроль</w:t>
      </w:r>
      <w:r w:rsidRPr="00642B86">
        <w:rPr>
          <w:rStyle w:val="apple-converted-space"/>
        </w:rPr>
        <w:t xml:space="preserve"> </w:t>
      </w:r>
      <w:r w:rsidRPr="00642B86">
        <w:rPr>
          <w:bCs/>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2F5E75" w:rsidRPr="00642B86" w:rsidRDefault="002F5E75" w:rsidP="002F5E75">
      <w:pPr>
        <w:pStyle w:val="s1"/>
        <w:shd w:val="clear" w:color="auto" w:fill="FFFFFF"/>
        <w:spacing w:before="0" w:beforeAutospacing="0" w:after="0" w:afterAutospacing="0"/>
        <w:ind w:firstLine="720"/>
        <w:jc w:val="both"/>
      </w:pPr>
      <w:r w:rsidRPr="00642B86">
        <w:t>4. Предварительный контроль осуществляется в целях предупреждения и пресечения бюджетных нарушений в процессе исполнения бюджета.</w:t>
      </w:r>
    </w:p>
    <w:p w:rsidR="002F5E75" w:rsidRPr="00642B86" w:rsidRDefault="002F5E75" w:rsidP="002F5E75">
      <w:pPr>
        <w:pStyle w:val="s1"/>
        <w:shd w:val="clear" w:color="auto" w:fill="FFFFFF"/>
        <w:spacing w:before="0" w:beforeAutospacing="0" w:after="0" w:afterAutospacing="0"/>
        <w:ind w:firstLine="720"/>
        <w:jc w:val="both"/>
      </w:pPr>
      <w:r w:rsidRPr="00642B86">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40.</w:t>
      </w:r>
      <w:r w:rsidRPr="00642B86">
        <w:rPr>
          <w:rStyle w:val="apple-converted-space"/>
        </w:rPr>
        <w:t> </w:t>
      </w:r>
      <w:r w:rsidRPr="00642B86">
        <w:rPr>
          <w:b/>
        </w:rPr>
        <w:t>Объекты муниципального финансового контроля</w:t>
      </w:r>
    </w:p>
    <w:p w:rsidR="005E6AF4" w:rsidRPr="00642B86" w:rsidRDefault="002F5E75" w:rsidP="005E6AF4">
      <w:pPr>
        <w:pStyle w:val="s1"/>
        <w:shd w:val="clear" w:color="auto" w:fill="FFFFFF"/>
        <w:jc w:val="both"/>
      </w:pPr>
      <w:r w:rsidRPr="00642B86">
        <w:t>1</w:t>
      </w:r>
      <w:r w:rsidR="005E6AF4" w:rsidRPr="00642B86">
        <w:t>Объектами государственного (муниципального) финансового контроля (далее - объекты контроля) являются:</w:t>
      </w:r>
    </w:p>
    <w:p w:rsidR="005E6AF4" w:rsidRPr="00642B86" w:rsidRDefault="005E6AF4" w:rsidP="005E6AF4">
      <w:pPr>
        <w:pStyle w:val="s1"/>
        <w:shd w:val="clear" w:color="auto" w:fill="FFFFFF"/>
        <w:jc w:val="both"/>
      </w:pPr>
      <w:r w:rsidRPr="00642B86">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5E6AF4" w:rsidRPr="00642B86" w:rsidRDefault="005E6AF4" w:rsidP="005E6AF4">
      <w:pPr>
        <w:pStyle w:val="s1"/>
        <w:shd w:val="clear" w:color="auto" w:fill="FFFFFF"/>
        <w:jc w:val="both"/>
      </w:pPr>
      <w:r w:rsidRPr="00642B86">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E6AF4" w:rsidRPr="00642B86" w:rsidRDefault="005E6AF4" w:rsidP="005E6AF4">
      <w:pPr>
        <w:pStyle w:val="s1"/>
        <w:shd w:val="clear" w:color="auto" w:fill="FFFFFF"/>
        <w:jc w:val="both"/>
      </w:pPr>
      <w:r w:rsidRPr="00642B86">
        <w:t>государственные (муниципальные) учреждения;</w:t>
      </w:r>
    </w:p>
    <w:p w:rsidR="005E6AF4" w:rsidRPr="00642B86" w:rsidRDefault="005E6AF4" w:rsidP="005E6AF4">
      <w:pPr>
        <w:pStyle w:val="s1"/>
        <w:shd w:val="clear" w:color="auto" w:fill="FFFFFF"/>
        <w:jc w:val="both"/>
      </w:pPr>
      <w:r w:rsidRPr="00642B86">
        <w:t>государственные (муниципальные) унитарные предприятия;</w:t>
      </w:r>
    </w:p>
    <w:p w:rsidR="005E6AF4" w:rsidRPr="00642B86" w:rsidRDefault="005E6AF4" w:rsidP="005E6AF4">
      <w:pPr>
        <w:pStyle w:val="s1"/>
        <w:shd w:val="clear" w:color="auto" w:fill="FFFFFF"/>
        <w:jc w:val="both"/>
      </w:pPr>
      <w:r w:rsidRPr="00642B86">
        <w:t>государственные корпорации (компании), публично-правовые компании;</w:t>
      </w:r>
    </w:p>
    <w:p w:rsidR="005E6AF4" w:rsidRPr="00642B86" w:rsidRDefault="005E6AF4" w:rsidP="005E6AF4">
      <w:pPr>
        <w:pStyle w:val="s1"/>
        <w:shd w:val="clear" w:color="auto" w:fill="FFFFFF"/>
        <w:jc w:val="both"/>
      </w:pPr>
      <w:r w:rsidRPr="00642B86">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E6AF4" w:rsidRPr="00642B86" w:rsidRDefault="005E6AF4" w:rsidP="005E6AF4">
      <w:pPr>
        <w:pStyle w:val="s1"/>
        <w:shd w:val="clear" w:color="auto" w:fill="FFFFFF"/>
        <w:jc w:val="both"/>
      </w:pPr>
      <w:r w:rsidRPr="00642B86">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E6AF4" w:rsidRPr="00642B86" w:rsidRDefault="005E6AF4" w:rsidP="005E6AF4">
      <w:pPr>
        <w:pStyle w:val="s1"/>
        <w:shd w:val="clear" w:color="auto" w:fill="FFFFFF"/>
        <w:jc w:val="both"/>
      </w:pPr>
      <w:r w:rsidRPr="00642B86">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5E6AF4" w:rsidRPr="00642B86" w:rsidRDefault="005E6AF4" w:rsidP="005E6AF4">
      <w:pPr>
        <w:pStyle w:val="s1"/>
        <w:shd w:val="clear" w:color="auto" w:fill="FFFFFF"/>
        <w:jc w:val="both"/>
      </w:pPr>
      <w:r w:rsidRPr="00642B86">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5E6AF4" w:rsidRPr="00642B86" w:rsidRDefault="005E6AF4" w:rsidP="005E6AF4">
      <w:pPr>
        <w:pStyle w:val="s1"/>
        <w:shd w:val="clear" w:color="auto" w:fill="FFFFFF"/>
        <w:jc w:val="both"/>
      </w:pPr>
      <w:r w:rsidRPr="00642B86">
        <w:t>органы управления государственными внебюджетными фондами;</w:t>
      </w:r>
    </w:p>
    <w:p w:rsidR="005E6AF4" w:rsidRPr="00642B86" w:rsidRDefault="005E6AF4" w:rsidP="005E6AF4">
      <w:pPr>
        <w:pStyle w:val="s1"/>
        <w:shd w:val="clear" w:color="auto" w:fill="FFFFFF"/>
        <w:jc w:val="both"/>
      </w:pPr>
      <w:r w:rsidRPr="00642B86">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E6AF4" w:rsidRPr="00642B86" w:rsidRDefault="005E6AF4" w:rsidP="005E6AF4">
      <w:pPr>
        <w:pStyle w:val="s1"/>
        <w:shd w:val="clear" w:color="auto" w:fill="FFFFFF"/>
        <w:jc w:val="both"/>
      </w:pPr>
      <w:r w:rsidRPr="00642B86">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3F7EAA" w:rsidRPr="00642B86" w:rsidRDefault="002F5E75" w:rsidP="003F7EAA">
      <w:pPr>
        <w:pStyle w:val="s1"/>
        <w:shd w:val="clear" w:color="auto" w:fill="FFFFFF"/>
        <w:spacing w:before="0" w:beforeAutospacing="0" w:after="0" w:afterAutospacing="0"/>
        <w:ind w:firstLine="720"/>
        <w:jc w:val="both"/>
        <w:rPr>
          <w:shd w:val="clear" w:color="auto" w:fill="FFFFFF"/>
        </w:rPr>
      </w:pPr>
      <w:r w:rsidRPr="00642B86">
        <w:t xml:space="preserve">2. </w:t>
      </w:r>
      <w:r w:rsidR="003F7EAA" w:rsidRPr="00642B86">
        <w:rPr>
          <w:shd w:val="clear" w:color="auto" w:fill="FFFFFF"/>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w:t>
      </w:r>
      <w:r w:rsidR="003F7EAA" w:rsidRPr="00642B86">
        <w:rPr>
          <w:shd w:val="clear" w:color="auto" w:fill="FFFFFF"/>
        </w:rPr>
        <w:lastRenderedPageBreak/>
        <w:t>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2F5E75" w:rsidRPr="00642B86" w:rsidRDefault="002F5E75" w:rsidP="003F7EAA">
      <w:pPr>
        <w:pStyle w:val="s1"/>
        <w:shd w:val="clear" w:color="auto" w:fill="FFFFFF"/>
        <w:spacing w:before="0" w:beforeAutospacing="0" w:after="0" w:afterAutospacing="0"/>
        <w:ind w:firstLine="720"/>
        <w:jc w:val="both"/>
        <w:rPr>
          <w:bCs/>
        </w:rPr>
      </w:pPr>
      <w:r w:rsidRPr="00642B86">
        <w:t xml:space="preserve">3. </w:t>
      </w:r>
      <w:r w:rsidRPr="00642B86">
        <w:rPr>
          <w:bCs/>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2F5E75" w:rsidRPr="00642B86" w:rsidRDefault="002F5E75" w:rsidP="002F5E75">
      <w:pPr>
        <w:pStyle w:val="s1"/>
        <w:shd w:val="clear" w:color="auto" w:fill="FFFFFF"/>
        <w:spacing w:before="0" w:beforeAutospacing="0" w:after="0" w:afterAutospacing="0"/>
        <w:ind w:firstLine="720"/>
        <w:jc w:val="both"/>
      </w:pPr>
      <w:r w:rsidRPr="00642B86">
        <w:rPr>
          <w:bCs/>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642B86">
        <w:rPr>
          <w:rStyle w:val="apple-converted-space"/>
        </w:rPr>
        <w:t> </w:t>
      </w:r>
      <w:r w:rsidRPr="00642B86">
        <w:rPr>
          <w:bCs/>
        </w:rPr>
        <w:t>абзаце первом</w:t>
      </w:r>
      <w:r w:rsidRPr="00642B86">
        <w:rPr>
          <w:rStyle w:val="apple-converted-space"/>
        </w:rPr>
        <w:t> </w:t>
      </w:r>
      <w:r w:rsidRPr="00642B86">
        <w:rPr>
          <w:bCs/>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41.</w:t>
      </w:r>
      <w:r w:rsidRPr="00642B86">
        <w:rPr>
          <w:rStyle w:val="apple-converted-space"/>
        </w:rPr>
        <w:t> </w:t>
      </w:r>
      <w:r w:rsidRPr="00642B86">
        <w:rPr>
          <w:b/>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3F7EAA" w:rsidRPr="00642B86" w:rsidRDefault="002F5E75" w:rsidP="003F7EAA">
      <w:pPr>
        <w:pStyle w:val="s1"/>
        <w:shd w:val="clear" w:color="auto" w:fill="FFFFFF"/>
        <w:jc w:val="both"/>
      </w:pPr>
      <w:r w:rsidRPr="00642B86">
        <w:t xml:space="preserve">1. </w:t>
      </w:r>
      <w:r w:rsidR="003F7EAA" w:rsidRPr="00642B86">
        <w:t>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3F7EAA" w:rsidRPr="00642B86" w:rsidRDefault="003F7EAA" w:rsidP="003F7EAA">
      <w:pPr>
        <w:pStyle w:val="s1"/>
        <w:shd w:val="clear" w:color="auto" w:fill="FFFFFF"/>
        <w:jc w:val="both"/>
      </w:pPr>
      <w:r w:rsidRPr="00642B86">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3F7EAA" w:rsidRPr="00642B86" w:rsidRDefault="003F7EAA" w:rsidP="003F7EAA">
      <w:pPr>
        <w:pStyle w:val="s1"/>
        <w:shd w:val="clear" w:color="auto" w:fill="FFFFFF"/>
        <w:jc w:val="both"/>
      </w:pPr>
      <w:r w:rsidRPr="00642B86">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F7EAA" w:rsidRPr="00642B86" w:rsidRDefault="003F7EAA" w:rsidP="003F7EAA">
      <w:pPr>
        <w:pStyle w:val="s1"/>
        <w:shd w:val="clear" w:color="auto" w:fill="FFFFFF"/>
        <w:jc w:val="both"/>
      </w:pPr>
      <w:r w:rsidRPr="00642B86">
        <w:t>контроль в других сферах, установленных </w:t>
      </w:r>
      <w:hyperlink r:id="rId7" w:anchor="/document/70353474/entry/0" w:history="1">
        <w:r w:rsidRPr="00642B86">
          <w:rPr>
            <w:rStyle w:val="a6"/>
            <w:color w:val="auto"/>
          </w:rPr>
          <w:t>Федеральным законом</w:t>
        </w:r>
      </w:hyperlink>
      <w:r w:rsidRPr="00642B86">
        <w:t> от 5 апреля 2013 года N 41-ФЗ "О Счетной палате Российской Федерации" и </w:t>
      </w:r>
      <w:hyperlink r:id="rId8" w:anchor="/document/12182695/entry/0" w:history="1">
        <w:r w:rsidRPr="00642B86">
          <w:rPr>
            <w:rStyle w:val="a6"/>
            <w:color w:val="auto"/>
          </w:rPr>
          <w:t>Федеральным законом</w:t>
        </w:r>
      </w:hyperlink>
      <w:r w:rsidRPr="00642B86">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5E75" w:rsidRPr="00642B86" w:rsidRDefault="002F5E75" w:rsidP="003F7EAA">
      <w:pPr>
        <w:pStyle w:val="s1"/>
        <w:shd w:val="clear" w:color="auto" w:fill="FFFFFF"/>
        <w:spacing w:before="0" w:beforeAutospacing="0" w:after="0" w:afterAutospacing="0"/>
        <w:ind w:firstLine="720"/>
        <w:jc w:val="both"/>
      </w:pPr>
      <w:r w:rsidRPr="00642B86">
        <w:lastRenderedPageBreak/>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2F5E75" w:rsidRPr="00642B86" w:rsidRDefault="002F5E75" w:rsidP="002F5E75">
      <w:pPr>
        <w:pStyle w:val="s1"/>
        <w:shd w:val="clear" w:color="auto" w:fill="FFFFFF"/>
        <w:spacing w:before="0" w:beforeAutospacing="0" w:after="0" w:afterAutospacing="0"/>
        <w:ind w:firstLine="720"/>
        <w:jc w:val="both"/>
      </w:pPr>
      <w:r w:rsidRPr="00642B86">
        <w:rPr>
          <w:bCs/>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642B86">
        <w:t xml:space="preserve"> </w:t>
      </w:r>
      <w:r w:rsidRPr="00642B86">
        <w:rPr>
          <w:bCs/>
        </w:rPr>
        <w:t>Федеральным законом</w:t>
      </w:r>
      <w:r w:rsidRPr="00642B86">
        <w:rPr>
          <w:rStyle w:val="apple-converted-space"/>
        </w:rPr>
        <w:t> </w:t>
      </w:r>
      <w:r w:rsidRPr="00642B86">
        <w:rPr>
          <w:bCs/>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5E75" w:rsidRPr="00642B86" w:rsidRDefault="002F5E75" w:rsidP="002F5E75">
      <w:pPr>
        <w:pStyle w:val="s1"/>
        <w:shd w:val="clear" w:color="auto" w:fill="FFFFFF"/>
        <w:spacing w:before="0" w:beforeAutospacing="0" w:after="0" w:afterAutospacing="0"/>
        <w:ind w:firstLine="720"/>
        <w:jc w:val="both"/>
      </w:pPr>
      <w:r w:rsidRPr="00642B86">
        <w:t>направляются объектам контроля представления и (или) предписания;</w:t>
      </w:r>
    </w:p>
    <w:p w:rsidR="002F5E75" w:rsidRPr="00642B86" w:rsidRDefault="002F5E75" w:rsidP="002F5E75">
      <w:pPr>
        <w:pStyle w:val="s1"/>
        <w:shd w:val="clear" w:color="auto" w:fill="FFFFFF"/>
        <w:spacing w:before="0" w:beforeAutospacing="0" w:after="0" w:afterAutospacing="0"/>
        <w:ind w:firstLine="720"/>
        <w:jc w:val="both"/>
      </w:pPr>
      <w:r w:rsidRPr="00642B86">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F5E75" w:rsidRPr="00642B86" w:rsidRDefault="002F5E75" w:rsidP="002F5E75">
      <w:pPr>
        <w:pStyle w:val="s1"/>
        <w:shd w:val="clear" w:color="auto" w:fill="FFFFFF"/>
        <w:spacing w:before="0" w:beforeAutospacing="0" w:after="0" w:afterAutospacing="0"/>
        <w:ind w:firstLine="720"/>
        <w:jc w:val="both"/>
      </w:pPr>
      <w:r w:rsidRPr="00642B86">
        <w:t>осуществляется производство по делам об административных правонарушениях в порядке, установленном</w:t>
      </w:r>
      <w:r w:rsidRPr="00642B86">
        <w:rPr>
          <w:rStyle w:val="apple-converted-space"/>
        </w:rPr>
        <w:t> </w:t>
      </w:r>
      <w:r w:rsidRPr="00642B86">
        <w:t>законодательством</w:t>
      </w:r>
      <w:r w:rsidRPr="00642B86">
        <w:rPr>
          <w:rStyle w:val="apple-converted-space"/>
        </w:rPr>
        <w:t> </w:t>
      </w:r>
      <w:r w:rsidRPr="00642B86">
        <w:t>об административных правонарушениях.</w:t>
      </w:r>
    </w:p>
    <w:p w:rsidR="002F5E75" w:rsidRPr="00642B86" w:rsidRDefault="002F5E75" w:rsidP="002F5E75">
      <w:pPr>
        <w:pStyle w:val="s1"/>
        <w:shd w:val="clear" w:color="auto" w:fill="FFFFFF"/>
        <w:spacing w:before="0" w:beforeAutospacing="0" w:after="0" w:afterAutospacing="0"/>
        <w:ind w:firstLine="720"/>
        <w:jc w:val="both"/>
      </w:pPr>
      <w:r w:rsidRPr="00642B86">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2F5E75" w:rsidRPr="00642B86" w:rsidRDefault="002F5E75" w:rsidP="002F5E75">
      <w:pPr>
        <w:pStyle w:val="s15"/>
        <w:shd w:val="clear" w:color="auto" w:fill="FFFFFF"/>
        <w:spacing w:before="0" w:beforeAutospacing="0" w:after="0" w:afterAutospacing="0"/>
        <w:jc w:val="both"/>
        <w:rPr>
          <w:rStyle w:val="s10"/>
          <w:b/>
          <w:bCs/>
        </w:rPr>
      </w:pPr>
    </w:p>
    <w:p w:rsidR="002F5E75" w:rsidRPr="00642B86" w:rsidRDefault="002F5E75" w:rsidP="002F5E75">
      <w:pPr>
        <w:pStyle w:val="s15"/>
        <w:shd w:val="clear" w:color="auto" w:fill="FFFFFF"/>
        <w:spacing w:before="0" w:beforeAutospacing="0" w:after="0" w:afterAutospacing="0"/>
        <w:jc w:val="both"/>
        <w:rPr>
          <w:b/>
        </w:rPr>
      </w:pPr>
      <w:r w:rsidRPr="00642B86">
        <w:rPr>
          <w:rStyle w:val="s10"/>
        </w:rPr>
        <w:t>Статья 42.</w:t>
      </w:r>
      <w:r w:rsidRPr="00642B86">
        <w:rPr>
          <w:rStyle w:val="apple-converted-space"/>
        </w:rPr>
        <w:t> </w:t>
      </w:r>
      <w:r w:rsidRPr="00642B86">
        <w:rPr>
          <w:b/>
        </w:rPr>
        <w:t>Полномочия Федерального казначейства по осуществлению внутреннего муниципального финансового контроля</w:t>
      </w:r>
    </w:p>
    <w:p w:rsidR="002F5E75" w:rsidRPr="00642B86" w:rsidRDefault="002F5E75" w:rsidP="002F5E75">
      <w:pPr>
        <w:pStyle w:val="s1"/>
        <w:shd w:val="clear" w:color="auto" w:fill="FFFFFF"/>
        <w:spacing w:before="0" w:beforeAutospacing="0" w:after="0" w:afterAutospacing="0"/>
        <w:ind w:firstLine="720"/>
        <w:jc w:val="both"/>
      </w:pPr>
      <w:r w:rsidRPr="00642B86">
        <w:t>1. Полномочиями Федерального казначейства</w:t>
      </w:r>
      <w:r w:rsidRPr="00642B86">
        <w:rPr>
          <w:b/>
        </w:rPr>
        <w:t xml:space="preserve"> </w:t>
      </w:r>
      <w:r w:rsidRPr="00642B86">
        <w:t>по осуществлению внутреннего муниципального финансового контроля являются:</w:t>
      </w:r>
    </w:p>
    <w:p w:rsidR="002F5E75" w:rsidRPr="00642B86" w:rsidRDefault="002F5E75" w:rsidP="002F5E75">
      <w:pPr>
        <w:pStyle w:val="s1"/>
        <w:shd w:val="clear" w:color="auto" w:fill="FFFFFF"/>
        <w:spacing w:before="0" w:beforeAutospacing="0" w:after="0" w:afterAutospacing="0"/>
        <w:ind w:firstLine="720"/>
        <w:jc w:val="both"/>
      </w:pPr>
      <w:r w:rsidRPr="00642B86">
        <w:t>контроль за непревышением суммы по операции над лимитами бюджетных обязательств и (или) бюджетными ассигнованиями;</w:t>
      </w:r>
    </w:p>
    <w:p w:rsidR="002F5E75" w:rsidRPr="00642B86" w:rsidRDefault="002F5E75" w:rsidP="002F5E75">
      <w:pPr>
        <w:pStyle w:val="s1"/>
        <w:shd w:val="clear" w:color="auto" w:fill="FFFFFF"/>
        <w:spacing w:before="0" w:beforeAutospacing="0" w:after="0" w:afterAutospacing="0"/>
        <w:ind w:firstLine="720"/>
        <w:jc w:val="both"/>
      </w:pPr>
      <w:r w:rsidRPr="00642B86">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F5E75" w:rsidRPr="00642B86" w:rsidRDefault="002F5E75" w:rsidP="002F5E75">
      <w:pPr>
        <w:pStyle w:val="s1"/>
        <w:shd w:val="clear" w:color="auto" w:fill="FFFFFF"/>
        <w:spacing w:before="0" w:beforeAutospacing="0" w:after="0" w:afterAutospacing="0"/>
        <w:ind w:firstLine="720"/>
        <w:jc w:val="both"/>
      </w:pPr>
      <w:r w:rsidRPr="00642B86">
        <w:t>контроль за наличием документов, подтверждающих возникновение денежного обязательства, подлежащего оплате за счет средств бюджета;</w:t>
      </w:r>
    </w:p>
    <w:p w:rsidR="002F5E75" w:rsidRPr="00642B86" w:rsidRDefault="002F5E75" w:rsidP="002F5E75">
      <w:pPr>
        <w:pStyle w:val="s1"/>
        <w:shd w:val="clear" w:color="auto" w:fill="FFFFFF"/>
        <w:spacing w:before="0" w:beforeAutospacing="0" w:after="0" w:afterAutospacing="0"/>
        <w:ind w:firstLine="720"/>
        <w:jc w:val="both"/>
      </w:pPr>
      <w:r w:rsidRPr="00642B86">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642B86">
        <w:rPr>
          <w:rStyle w:val="apple-converted-space"/>
        </w:rPr>
        <w:t> </w:t>
      </w:r>
      <w:r w:rsidRPr="00642B86">
        <w:t>законодательством</w:t>
      </w:r>
      <w:r w:rsidRPr="00642B86">
        <w:rPr>
          <w:rStyle w:val="apple-converted-space"/>
        </w:rPr>
        <w:t> </w:t>
      </w:r>
      <w:r w:rsidRPr="00642B86">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2F5E75" w:rsidRPr="00642B86" w:rsidRDefault="002F5E75" w:rsidP="002F5E75">
      <w:pPr>
        <w:pStyle w:val="s1"/>
        <w:shd w:val="clear" w:color="auto" w:fill="FFFFFF"/>
        <w:spacing w:before="0" w:beforeAutospacing="0" w:after="0" w:afterAutospacing="0"/>
        <w:jc w:val="both"/>
      </w:pPr>
    </w:p>
    <w:p w:rsidR="002F5E75" w:rsidRPr="00642B86" w:rsidRDefault="002F5E75" w:rsidP="002F5E75">
      <w:pPr>
        <w:pStyle w:val="s1"/>
        <w:shd w:val="clear" w:color="auto" w:fill="FFFFFF"/>
        <w:spacing w:before="0" w:beforeAutospacing="0" w:after="0" w:afterAutospacing="0"/>
        <w:ind w:firstLine="709"/>
        <w:jc w:val="both"/>
        <w:rPr>
          <w:b/>
        </w:rPr>
      </w:pPr>
      <w:r w:rsidRPr="00642B86">
        <w:rPr>
          <w:b/>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3F7EAA" w:rsidRPr="00642B86" w:rsidRDefault="002F5E75" w:rsidP="003F7EAA">
      <w:pPr>
        <w:pStyle w:val="s1"/>
        <w:shd w:val="clear" w:color="auto" w:fill="FFFFFF"/>
        <w:jc w:val="both"/>
      </w:pPr>
      <w:r w:rsidRPr="00642B86">
        <w:t xml:space="preserve">1. </w:t>
      </w:r>
      <w:r w:rsidR="003F7EAA" w:rsidRPr="00642B86">
        <w:t>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3F7EAA" w:rsidRPr="00642B86" w:rsidRDefault="003F7EAA" w:rsidP="003F7EAA">
      <w:pPr>
        <w:pStyle w:val="s1"/>
        <w:shd w:val="clear" w:color="auto" w:fill="FFFFFF"/>
        <w:jc w:val="both"/>
      </w:pPr>
      <w:r w:rsidRPr="00642B86">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3F7EAA" w:rsidRPr="00642B86" w:rsidRDefault="003F7EAA" w:rsidP="003F7EAA">
      <w:pPr>
        <w:pStyle w:val="s1"/>
        <w:shd w:val="clear" w:color="auto" w:fill="FFFFFF"/>
        <w:jc w:val="both"/>
      </w:pPr>
      <w:r w:rsidRPr="00642B86">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F7EAA" w:rsidRPr="00642B86" w:rsidRDefault="003F7EAA" w:rsidP="003F7EAA">
      <w:pPr>
        <w:pStyle w:val="s1"/>
        <w:shd w:val="clear" w:color="auto" w:fill="FFFFFF"/>
        <w:jc w:val="both"/>
      </w:pPr>
      <w:r w:rsidRPr="00642B86">
        <w:lastRenderedPageBreak/>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642B86" w:rsidRPr="00642B86">
        <w:t>Бюджетным</w:t>
      </w:r>
      <w:r w:rsidRPr="00642B86">
        <w:t xml:space="preserve"> Кодексом</w:t>
      </w:r>
      <w:r w:rsidR="00642B86" w:rsidRPr="00642B86">
        <w:t xml:space="preserve"> Российской Федерации</w:t>
      </w:r>
      <w:r w:rsidRPr="00642B86">
        <w:t>, условий договоров (соглашений), заключенных в целях исполнения государственных (муниципальных) контрактов;</w:t>
      </w:r>
    </w:p>
    <w:p w:rsidR="003F7EAA" w:rsidRPr="00642B86" w:rsidRDefault="003F7EAA" w:rsidP="003F7EAA">
      <w:pPr>
        <w:pStyle w:val="s1"/>
        <w:shd w:val="clear" w:color="auto" w:fill="FFFFFF"/>
        <w:jc w:val="both"/>
      </w:pPr>
      <w:r w:rsidRPr="00642B86">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3F7EAA" w:rsidRPr="00642B86" w:rsidRDefault="003F7EAA" w:rsidP="003F7EAA">
      <w:pPr>
        <w:pStyle w:val="s1"/>
        <w:shd w:val="clear" w:color="auto" w:fill="FFFFFF"/>
        <w:jc w:val="both"/>
      </w:pPr>
      <w:r w:rsidRPr="00642B86">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EAA" w:rsidRPr="00642B86" w:rsidRDefault="002F5E75" w:rsidP="003F7EAA">
      <w:pPr>
        <w:pStyle w:val="s1"/>
        <w:shd w:val="clear" w:color="auto" w:fill="FFFFFF"/>
        <w:jc w:val="both"/>
      </w:pPr>
      <w:r w:rsidRPr="00642B86">
        <w:t xml:space="preserve">2. </w:t>
      </w:r>
      <w:r w:rsidR="003F7EAA" w:rsidRPr="00642B86">
        <w:t>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3F7EAA" w:rsidRPr="00642B86" w:rsidRDefault="003F7EAA" w:rsidP="003F7EAA">
      <w:pPr>
        <w:pStyle w:val="s1"/>
        <w:shd w:val="clear" w:color="auto" w:fill="FFFFFF"/>
        <w:jc w:val="both"/>
      </w:pPr>
      <w:r w:rsidRPr="00642B86">
        <w:t>проводятся проверки, ревизии и обследования;</w:t>
      </w:r>
    </w:p>
    <w:p w:rsidR="003F7EAA" w:rsidRPr="00642B86" w:rsidRDefault="003F7EAA" w:rsidP="003F7EAA">
      <w:pPr>
        <w:pStyle w:val="s1"/>
        <w:shd w:val="clear" w:color="auto" w:fill="FFFFFF"/>
        <w:jc w:val="both"/>
      </w:pPr>
      <w:r w:rsidRPr="00642B86">
        <w:t>направляются объектам контроля акты, заключения, представления и (или) предписания;</w:t>
      </w:r>
    </w:p>
    <w:p w:rsidR="003F7EAA" w:rsidRPr="00642B86" w:rsidRDefault="003F7EAA" w:rsidP="003F7EAA">
      <w:pPr>
        <w:pStyle w:val="s1"/>
        <w:shd w:val="clear" w:color="auto" w:fill="FFFFFF"/>
        <w:jc w:val="both"/>
      </w:pPr>
      <w:r w:rsidRPr="00642B86">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F7EAA" w:rsidRPr="00642B86" w:rsidRDefault="003F7EAA" w:rsidP="003F7EAA">
      <w:pPr>
        <w:pStyle w:val="s1"/>
        <w:shd w:val="clear" w:color="auto" w:fill="FFFFFF"/>
        <w:jc w:val="both"/>
      </w:pPr>
      <w:r w:rsidRPr="00642B86">
        <w:t>осуществляется производство по делам об административных правонарушениях в </w:t>
      </w:r>
      <w:hyperlink r:id="rId9" w:anchor="/document/12125267/entry/4000" w:history="1">
        <w:r w:rsidRPr="00642B86">
          <w:rPr>
            <w:rStyle w:val="a6"/>
            <w:color w:val="auto"/>
          </w:rPr>
          <w:t>порядке</w:t>
        </w:r>
      </w:hyperlink>
      <w:r w:rsidRPr="00642B86">
        <w:t>, установленном законодательством об административных правонарушениях;</w:t>
      </w:r>
    </w:p>
    <w:p w:rsidR="003F7EAA" w:rsidRPr="00642B86" w:rsidRDefault="003F7EAA" w:rsidP="003F7EAA">
      <w:pPr>
        <w:pStyle w:val="s1"/>
        <w:shd w:val="clear" w:color="auto" w:fill="FFFFFF"/>
        <w:jc w:val="both"/>
      </w:pPr>
      <w:r w:rsidRPr="00642B86">
        <w:t>назначается (организуется) проведение экспертиз, необходимых для проведения проверок, ревизий и обследований;</w:t>
      </w:r>
    </w:p>
    <w:p w:rsidR="003F7EAA" w:rsidRPr="00642B86" w:rsidRDefault="003F7EAA" w:rsidP="003F7EAA">
      <w:pPr>
        <w:pStyle w:val="s1"/>
        <w:shd w:val="clear" w:color="auto" w:fill="FFFFFF"/>
        <w:jc w:val="both"/>
      </w:pPr>
      <w:r w:rsidRPr="00642B86">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w:t>
      </w:r>
      <w:hyperlink r:id="rId10" w:anchor="/document/12148555/entry/4" w:history="1">
        <w:r w:rsidRPr="00642B86">
          <w:rPr>
            <w:rStyle w:val="a6"/>
            <w:color w:val="auto"/>
          </w:rPr>
          <w:t>законодательством</w:t>
        </w:r>
      </w:hyperlink>
      <w:r w:rsidRPr="00642B86">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F7EAA" w:rsidRPr="00642B86" w:rsidRDefault="003F7EAA" w:rsidP="003F7EAA">
      <w:pPr>
        <w:pStyle w:val="s1"/>
        <w:shd w:val="clear" w:color="auto" w:fill="FFFFFF"/>
        <w:jc w:val="both"/>
      </w:pPr>
      <w:r w:rsidRPr="00642B86">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11" w:anchor="/document/10164072/entry/0" w:history="1">
        <w:r w:rsidRPr="00642B86">
          <w:rPr>
            <w:rStyle w:val="a6"/>
            <w:color w:val="auto"/>
          </w:rPr>
          <w:t>Гражданским кодексом</w:t>
        </w:r>
      </w:hyperlink>
      <w:r w:rsidRPr="00642B86">
        <w:t> Российской Федерации.</w:t>
      </w:r>
    </w:p>
    <w:p w:rsidR="002F5E75" w:rsidRPr="00642B86" w:rsidRDefault="002F5E75" w:rsidP="003F7EAA">
      <w:pPr>
        <w:pStyle w:val="s1"/>
        <w:shd w:val="clear" w:color="auto" w:fill="FFFFFF"/>
        <w:spacing w:before="0" w:beforeAutospacing="0" w:after="0" w:afterAutospacing="0"/>
        <w:ind w:firstLine="709"/>
        <w:jc w:val="both"/>
      </w:pPr>
      <w:r w:rsidRPr="00642B86">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2F5E75" w:rsidRPr="00642B86" w:rsidRDefault="002F5E75" w:rsidP="002F5E75">
      <w:pPr>
        <w:pStyle w:val="s1"/>
        <w:shd w:val="clear" w:color="auto" w:fill="FFFFFF"/>
        <w:spacing w:before="0" w:beforeAutospacing="0" w:after="0" w:afterAutospacing="0"/>
        <w:ind w:firstLine="709"/>
        <w:jc w:val="both"/>
      </w:pPr>
      <w:r w:rsidRPr="00642B86">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w:t>
      </w:r>
      <w:r w:rsidRPr="00642B86">
        <w:lastRenderedPageBreak/>
        <w:t>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F5E75" w:rsidRPr="00642B86" w:rsidRDefault="002F5E75" w:rsidP="002F5E75">
      <w:pPr>
        <w:pStyle w:val="s1"/>
        <w:shd w:val="clear" w:color="auto" w:fill="FFFFFF"/>
        <w:spacing w:before="0" w:beforeAutospacing="0" w:after="0" w:afterAutospacing="0"/>
        <w:ind w:firstLine="709"/>
        <w:jc w:val="both"/>
      </w:pPr>
      <w:r w:rsidRPr="00642B86">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2F5E75" w:rsidRPr="00642B86" w:rsidRDefault="002F5E75" w:rsidP="002F5E75">
      <w:pPr>
        <w:pStyle w:val="s15"/>
        <w:spacing w:before="0" w:beforeAutospacing="0" w:after="0" w:afterAutospacing="0"/>
        <w:jc w:val="both"/>
        <w:rPr>
          <w:b/>
          <w:bCs/>
        </w:rPr>
      </w:pPr>
    </w:p>
    <w:p w:rsidR="002F5E75" w:rsidRPr="00642B86" w:rsidRDefault="002F5E75" w:rsidP="002F5E75">
      <w:pPr>
        <w:pStyle w:val="s15"/>
        <w:spacing w:before="0" w:beforeAutospacing="0" w:after="0" w:afterAutospacing="0"/>
        <w:jc w:val="both"/>
        <w:rPr>
          <w:bCs/>
        </w:rPr>
      </w:pPr>
      <w:r w:rsidRPr="00642B86">
        <w:rPr>
          <w:b/>
          <w:bCs/>
        </w:rPr>
        <w:t>Статья 44. Представления и предписания органов муниципального финансового контроля</w:t>
      </w:r>
    </w:p>
    <w:p w:rsidR="003F7EAA" w:rsidRPr="00642B86" w:rsidRDefault="002F5E75" w:rsidP="003F7EAA">
      <w:pPr>
        <w:pStyle w:val="s1"/>
        <w:shd w:val="clear" w:color="auto" w:fill="FFFFFF"/>
        <w:jc w:val="both"/>
      </w:pPr>
      <w:r w:rsidRPr="00642B86">
        <w:rPr>
          <w:bCs/>
        </w:rPr>
        <w:t xml:space="preserve">1. </w:t>
      </w:r>
      <w:r w:rsidR="003F7EAA" w:rsidRPr="00642B86">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3F7EAA" w:rsidRPr="00642B86" w:rsidRDefault="003F7EAA" w:rsidP="003F7EAA">
      <w:pPr>
        <w:pStyle w:val="s1"/>
        <w:shd w:val="clear" w:color="auto" w:fill="FFFFFF"/>
        <w:jc w:val="both"/>
      </w:pPr>
      <w:r w:rsidRPr="00642B86">
        <w:t>1) требование об устранении бюджетного нарушения и о принятии мер по устранению его причин и условий;</w:t>
      </w:r>
    </w:p>
    <w:p w:rsidR="003F7EAA" w:rsidRPr="00642B86" w:rsidRDefault="003F7EAA" w:rsidP="003F7EAA">
      <w:pPr>
        <w:pStyle w:val="s1"/>
        <w:shd w:val="clear" w:color="auto" w:fill="FFFFFF"/>
        <w:jc w:val="both"/>
      </w:pPr>
      <w:r w:rsidRPr="00642B86">
        <w:t>2) требование о принятии мер по устранению причин и условий бюджетного нарушения в случае невозможности его устранения.</w:t>
      </w:r>
    </w:p>
    <w:p w:rsidR="002F5E75" w:rsidRPr="00642B86" w:rsidRDefault="002F5E75" w:rsidP="002F5E75">
      <w:pPr>
        <w:pStyle w:val="s15"/>
        <w:spacing w:before="0" w:beforeAutospacing="0" w:after="0" w:afterAutospacing="0"/>
        <w:ind w:firstLine="709"/>
        <w:jc w:val="both"/>
        <w:rPr>
          <w:bCs/>
        </w:rPr>
      </w:pPr>
      <w:r w:rsidRPr="00642B86">
        <w:rPr>
          <w:bCs/>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w:t>
      </w:r>
      <w:r w:rsidRPr="00642B86">
        <w:t xml:space="preserve"> </w:t>
      </w:r>
      <w:r w:rsidRPr="00642B86">
        <w:rPr>
          <w:bCs/>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rsidR="002F5E75" w:rsidRPr="00642B86" w:rsidRDefault="002F5E75" w:rsidP="002F5E75">
      <w:pPr>
        <w:pStyle w:val="s15"/>
        <w:spacing w:before="0" w:beforeAutospacing="0" w:after="0" w:afterAutospacing="0"/>
        <w:ind w:firstLine="709"/>
        <w:jc w:val="both"/>
        <w:rPr>
          <w:bCs/>
        </w:rPr>
      </w:pPr>
      <w:r w:rsidRPr="00642B86">
        <w:rPr>
          <w:bC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642B86">
        <w:rPr>
          <w:rStyle w:val="apple-converted-space"/>
        </w:rPr>
        <w:t xml:space="preserve"> </w:t>
      </w:r>
      <w:r w:rsidRPr="00642B86">
        <w:rPr>
          <w:bCs/>
        </w:rPr>
        <w:t>Федеральным законом</w:t>
      </w:r>
      <w:r w:rsidRPr="00642B86">
        <w:rPr>
          <w:rStyle w:val="apple-converted-space"/>
        </w:rPr>
        <w:t xml:space="preserve"> </w:t>
      </w:r>
      <w:r w:rsidRPr="00642B86">
        <w:rPr>
          <w:bC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5E75" w:rsidRPr="00642B86" w:rsidRDefault="002F5E75" w:rsidP="002F5E75">
      <w:pPr>
        <w:pStyle w:val="s1"/>
        <w:shd w:val="clear" w:color="auto" w:fill="FFFFFF"/>
        <w:spacing w:before="0" w:beforeAutospacing="0" w:after="0" w:afterAutospacing="0"/>
        <w:ind w:firstLine="720"/>
        <w:jc w:val="both"/>
        <w:rPr>
          <w:rStyle w:val="s10"/>
        </w:rPr>
      </w:pPr>
      <w:r w:rsidRPr="00642B86">
        <w:rPr>
          <w:bCs/>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2F5E75" w:rsidRPr="00642B86" w:rsidRDefault="002F5E75" w:rsidP="002F5E75">
      <w:pPr>
        <w:jc w:val="both"/>
        <w:rPr>
          <w:rFonts w:ascii="Times New Roman" w:hAnsi="Times New Roman" w:cs="Times New Roman"/>
          <w:sz w:val="24"/>
          <w:szCs w:val="24"/>
        </w:rPr>
      </w:pPr>
    </w:p>
    <w:p w:rsidR="002F5E75" w:rsidRPr="00642B86" w:rsidRDefault="002F5E75" w:rsidP="002F5E75">
      <w:pPr>
        <w:ind w:firstLine="709"/>
        <w:jc w:val="center"/>
        <w:rPr>
          <w:rFonts w:ascii="Times New Roman" w:hAnsi="Times New Roman" w:cs="Times New Roman"/>
          <w:b/>
          <w:sz w:val="24"/>
          <w:szCs w:val="24"/>
        </w:rPr>
      </w:pPr>
      <w:r w:rsidRPr="00642B86">
        <w:rPr>
          <w:rFonts w:ascii="Times New Roman" w:hAnsi="Times New Roman" w:cs="Times New Roman"/>
          <w:b/>
          <w:sz w:val="24"/>
          <w:szCs w:val="24"/>
        </w:rPr>
        <w:t>Раздел 8. ЗАКЛЮЧИТЕЛЬНЫЕ ПОЛОЖЕНИЯ</w:t>
      </w:r>
    </w:p>
    <w:p w:rsidR="002F5E75" w:rsidRPr="00642B86" w:rsidRDefault="002F5E75" w:rsidP="002F5E75">
      <w:pPr>
        <w:jc w:val="both"/>
        <w:rPr>
          <w:rFonts w:ascii="Times New Roman" w:hAnsi="Times New Roman" w:cs="Times New Roman"/>
          <w:b/>
          <w:bCs/>
          <w:sz w:val="24"/>
          <w:szCs w:val="24"/>
        </w:rPr>
      </w:pPr>
      <w:r w:rsidRPr="00642B86">
        <w:rPr>
          <w:rFonts w:ascii="Times New Roman" w:hAnsi="Times New Roman" w:cs="Times New Roman"/>
          <w:b/>
          <w:bCs/>
          <w:sz w:val="24"/>
          <w:szCs w:val="24"/>
        </w:rPr>
        <w:t>Статья 45. Ответственность за нарушение настоящего Положения.</w:t>
      </w:r>
    </w:p>
    <w:p w:rsidR="002F5E75" w:rsidRPr="00642B86" w:rsidRDefault="002F5E75" w:rsidP="002F5E75">
      <w:pPr>
        <w:ind w:firstLine="709"/>
        <w:jc w:val="both"/>
        <w:rPr>
          <w:rFonts w:ascii="Times New Roman" w:hAnsi="Times New Roman" w:cs="Times New Roman"/>
          <w:sz w:val="24"/>
          <w:szCs w:val="24"/>
        </w:rPr>
      </w:pPr>
      <w:r w:rsidRPr="00642B86">
        <w:rPr>
          <w:rFonts w:ascii="Times New Roman" w:hAnsi="Times New Roman" w:cs="Times New Roman"/>
          <w:sz w:val="24"/>
          <w:szCs w:val="24"/>
        </w:rPr>
        <w:lastRenderedPageBreak/>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2F5E75" w:rsidRPr="00642B86" w:rsidRDefault="002F5E75" w:rsidP="002F5E75">
      <w:pPr>
        <w:ind w:firstLine="709"/>
        <w:jc w:val="both"/>
        <w:rPr>
          <w:rFonts w:ascii="Times New Roman" w:hAnsi="Times New Roman" w:cs="Times New Roman"/>
          <w:b/>
          <w:bCs/>
          <w:sz w:val="24"/>
          <w:szCs w:val="24"/>
        </w:rPr>
      </w:pPr>
    </w:p>
    <w:p w:rsidR="002F5E75" w:rsidRPr="00642B86" w:rsidRDefault="002F5E75" w:rsidP="002F5E75">
      <w:pPr>
        <w:jc w:val="both"/>
        <w:rPr>
          <w:rFonts w:ascii="Times New Roman" w:hAnsi="Times New Roman" w:cs="Times New Roman"/>
          <w:b/>
          <w:bCs/>
          <w:sz w:val="24"/>
          <w:szCs w:val="24"/>
        </w:rPr>
      </w:pPr>
      <w:r w:rsidRPr="00642B86">
        <w:rPr>
          <w:rFonts w:ascii="Times New Roman" w:hAnsi="Times New Roman" w:cs="Times New Roman"/>
          <w:b/>
          <w:bCs/>
          <w:sz w:val="24"/>
          <w:szCs w:val="24"/>
        </w:rPr>
        <w:t>Статья 46. Вступление в силу настоящего Положения.</w:t>
      </w:r>
    </w:p>
    <w:p w:rsidR="002F5E75" w:rsidRPr="00642B86" w:rsidRDefault="002F5E75" w:rsidP="002F5E75">
      <w:pPr>
        <w:ind w:firstLine="709"/>
        <w:jc w:val="both"/>
        <w:rPr>
          <w:rFonts w:ascii="Times New Roman" w:hAnsi="Times New Roman" w:cs="Times New Roman"/>
          <w:sz w:val="24"/>
          <w:szCs w:val="24"/>
        </w:rPr>
      </w:pPr>
      <w:r w:rsidRPr="00642B86">
        <w:rPr>
          <w:rFonts w:ascii="Times New Roman" w:hAnsi="Times New Roman" w:cs="Times New Roman"/>
          <w:sz w:val="24"/>
          <w:szCs w:val="24"/>
        </w:rPr>
        <w:t>1. Настоящее Положение вступает в силу со дня его официального опубликования.</w:t>
      </w:r>
    </w:p>
    <w:p w:rsidR="002F5E75" w:rsidRPr="00642B86" w:rsidRDefault="002F5E75" w:rsidP="002F5E75">
      <w:pPr>
        <w:ind w:firstLine="709"/>
        <w:jc w:val="both"/>
        <w:rPr>
          <w:rFonts w:ascii="Times New Roman" w:hAnsi="Times New Roman" w:cs="Times New Roman"/>
          <w:b/>
          <w:sz w:val="24"/>
          <w:szCs w:val="24"/>
        </w:rPr>
      </w:pPr>
    </w:p>
    <w:p w:rsidR="002F5E75" w:rsidRPr="00642B86" w:rsidRDefault="002F5E75" w:rsidP="002F5E75">
      <w:pPr>
        <w:ind w:firstLine="709"/>
        <w:jc w:val="both"/>
        <w:rPr>
          <w:rFonts w:ascii="Times New Roman" w:hAnsi="Times New Roman" w:cs="Times New Roman"/>
          <w:b/>
          <w:sz w:val="24"/>
          <w:szCs w:val="24"/>
        </w:rPr>
      </w:pPr>
    </w:p>
    <w:p w:rsidR="002F5E75" w:rsidRPr="00642B86" w:rsidRDefault="002F5E75" w:rsidP="002F5E75">
      <w:pPr>
        <w:jc w:val="both"/>
        <w:rPr>
          <w:rFonts w:ascii="Times New Roman" w:hAnsi="Times New Roman" w:cs="Times New Roman"/>
          <w:sz w:val="24"/>
          <w:szCs w:val="24"/>
        </w:rPr>
      </w:pPr>
    </w:p>
    <w:p w:rsidR="002F5E75" w:rsidRPr="00642B86" w:rsidRDefault="002F5E75" w:rsidP="002F5E75">
      <w:pPr>
        <w:pStyle w:val="110"/>
        <w:shd w:val="clear" w:color="auto" w:fill="auto"/>
        <w:spacing w:line="240" w:lineRule="auto"/>
        <w:ind w:right="40"/>
        <w:jc w:val="center"/>
        <w:rPr>
          <w:sz w:val="24"/>
          <w:szCs w:val="24"/>
        </w:rPr>
      </w:pPr>
    </w:p>
    <w:p w:rsidR="00CC26B8" w:rsidRPr="00642B86" w:rsidRDefault="00CC26B8">
      <w:pPr>
        <w:rPr>
          <w:sz w:val="24"/>
          <w:szCs w:val="24"/>
        </w:rPr>
      </w:pPr>
    </w:p>
    <w:sectPr w:rsidR="00CC26B8" w:rsidRPr="00642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62DA2280"/>
    <w:multiLevelType w:val="hybridMultilevel"/>
    <w:tmpl w:val="0860C0F6"/>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10"/>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75"/>
    <w:rsid w:val="00293837"/>
    <w:rsid w:val="002F5E75"/>
    <w:rsid w:val="003F7EAA"/>
    <w:rsid w:val="005E6AF4"/>
    <w:rsid w:val="00642B86"/>
    <w:rsid w:val="00705927"/>
    <w:rsid w:val="00912DA9"/>
    <w:rsid w:val="00B71C90"/>
    <w:rsid w:val="00BA2F94"/>
    <w:rsid w:val="00CC26B8"/>
    <w:rsid w:val="00FC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F88BF-DA86-49A8-BC3A-0C1641E1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5E75"/>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2F5E75"/>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2F5E75"/>
    <w:rPr>
      <w:rFonts w:ascii="Times New Roman" w:eastAsia="Times New Roman" w:hAnsi="Times New Roman" w:cs="Times New Roman"/>
      <w:b/>
      <w:bCs/>
      <w:sz w:val="16"/>
      <w:szCs w:val="16"/>
      <w:shd w:val="clear" w:color="auto" w:fill="FFFFFF"/>
    </w:rPr>
  </w:style>
  <w:style w:type="paragraph" w:customStyle="1" w:styleId="1">
    <w:name w:val="Основной текст1"/>
    <w:basedOn w:val="a"/>
    <w:link w:val="a3"/>
    <w:rsid w:val="002F5E75"/>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2F5E75"/>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paragraph" w:styleId="a4">
    <w:name w:val="List Paragraph"/>
    <w:basedOn w:val="a"/>
    <w:uiPriority w:val="34"/>
    <w:qFormat/>
    <w:rsid w:val="002F5E7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5E75"/>
  </w:style>
  <w:style w:type="paragraph" w:customStyle="1" w:styleId="s1">
    <w:name w:val="s_1"/>
    <w:basedOn w:val="a"/>
    <w:rsid w:val="002F5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F5E75"/>
  </w:style>
  <w:style w:type="paragraph" w:customStyle="1" w:styleId="s15">
    <w:name w:val="s_15"/>
    <w:basedOn w:val="a"/>
    <w:rsid w:val="002F5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2F5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F5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F5E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2F5E7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5E6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114">
      <w:bodyDiv w:val="1"/>
      <w:marLeft w:val="0"/>
      <w:marRight w:val="0"/>
      <w:marTop w:val="0"/>
      <w:marBottom w:val="0"/>
      <w:divBdr>
        <w:top w:val="none" w:sz="0" w:space="0" w:color="auto"/>
        <w:left w:val="none" w:sz="0" w:space="0" w:color="auto"/>
        <w:bottom w:val="none" w:sz="0" w:space="0" w:color="auto"/>
        <w:right w:val="none" w:sz="0" w:space="0" w:color="auto"/>
      </w:divBdr>
    </w:div>
    <w:div w:id="627206202">
      <w:bodyDiv w:val="1"/>
      <w:marLeft w:val="0"/>
      <w:marRight w:val="0"/>
      <w:marTop w:val="0"/>
      <w:marBottom w:val="0"/>
      <w:divBdr>
        <w:top w:val="none" w:sz="0" w:space="0" w:color="auto"/>
        <w:left w:val="none" w:sz="0" w:space="0" w:color="auto"/>
        <w:bottom w:val="none" w:sz="0" w:space="0" w:color="auto"/>
        <w:right w:val="none" w:sz="0" w:space="0" w:color="auto"/>
      </w:divBdr>
    </w:div>
    <w:div w:id="818616273">
      <w:bodyDiv w:val="1"/>
      <w:marLeft w:val="0"/>
      <w:marRight w:val="0"/>
      <w:marTop w:val="0"/>
      <w:marBottom w:val="0"/>
      <w:divBdr>
        <w:top w:val="none" w:sz="0" w:space="0" w:color="auto"/>
        <w:left w:val="none" w:sz="0" w:space="0" w:color="auto"/>
        <w:bottom w:val="none" w:sz="0" w:space="0" w:color="auto"/>
        <w:right w:val="none" w:sz="0" w:space="0" w:color="auto"/>
      </w:divBdr>
    </w:div>
    <w:div w:id="1104574558">
      <w:bodyDiv w:val="1"/>
      <w:marLeft w:val="0"/>
      <w:marRight w:val="0"/>
      <w:marTop w:val="0"/>
      <w:marBottom w:val="0"/>
      <w:divBdr>
        <w:top w:val="none" w:sz="0" w:space="0" w:color="auto"/>
        <w:left w:val="none" w:sz="0" w:space="0" w:color="auto"/>
        <w:bottom w:val="none" w:sz="0" w:space="0" w:color="auto"/>
        <w:right w:val="none" w:sz="0" w:space="0" w:color="auto"/>
      </w:divBdr>
    </w:div>
    <w:div w:id="1354110214">
      <w:bodyDiv w:val="1"/>
      <w:marLeft w:val="0"/>
      <w:marRight w:val="0"/>
      <w:marTop w:val="0"/>
      <w:marBottom w:val="0"/>
      <w:divBdr>
        <w:top w:val="none" w:sz="0" w:space="0" w:color="auto"/>
        <w:left w:val="none" w:sz="0" w:space="0" w:color="auto"/>
        <w:bottom w:val="none" w:sz="0" w:space="0" w:color="auto"/>
        <w:right w:val="none" w:sz="0" w:space="0" w:color="auto"/>
      </w:divBdr>
    </w:div>
    <w:div w:id="1873571213">
      <w:bodyDiv w:val="1"/>
      <w:marLeft w:val="0"/>
      <w:marRight w:val="0"/>
      <w:marTop w:val="0"/>
      <w:marBottom w:val="0"/>
      <w:divBdr>
        <w:top w:val="none" w:sz="0" w:space="0" w:color="auto"/>
        <w:left w:val="none" w:sz="0" w:space="0" w:color="auto"/>
        <w:bottom w:val="none" w:sz="0" w:space="0" w:color="auto"/>
        <w:right w:val="none" w:sz="0" w:space="0" w:color="auto"/>
      </w:divBdr>
    </w:div>
    <w:div w:id="19365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11309</Words>
  <Characters>64464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6</cp:revision>
  <dcterms:created xsi:type="dcterms:W3CDTF">2020-02-10T03:43:00Z</dcterms:created>
  <dcterms:modified xsi:type="dcterms:W3CDTF">2020-06-17T01:23:00Z</dcterms:modified>
</cp:coreProperties>
</file>